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83FC" w14:textId="77777777" w:rsidR="00771153" w:rsidRDefault="00771153" w:rsidP="003C68B7">
      <w:pPr>
        <w:pStyle w:val="ListParagraph"/>
        <w:spacing w:line="240" w:lineRule="auto"/>
        <w:ind w:left="-709" w:right="-709"/>
        <w:jc w:val="center"/>
        <w:rPr>
          <w:rFonts w:ascii="Arial" w:hAnsi="Arial" w:cs="Arial"/>
          <w:b/>
          <w:sz w:val="24"/>
          <w:szCs w:val="24"/>
        </w:rPr>
      </w:pPr>
    </w:p>
    <w:p w14:paraId="28EA4BEA" w14:textId="14F721F3" w:rsidR="001A7C99" w:rsidRPr="00594E58" w:rsidRDefault="001A7C99" w:rsidP="00594E58">
      <w:pPr>
        <w:pStyle w:val="ListParagraph"/>
        <w:spacing w:line="240" w:lineRule="auto"/>
        <w:ind w:left="-709" w:right="-709"/>
        <w:jc w:val="center"/>
        <w:rPr>
          <w:rFonts w:ascii="Arial" w:hAnsi="Arial" w:cs="Arial"/>
          <w:b/>
          <w:sz w:val="24"/>
          <w:szCs w:val="24"/>
        </w:rPr>
      </w:pPr>
      <w:r w:rsidRPr="00594E58">
        <w:rPr>
          <w:rFonts w:ascii="Arial" w:hAnsi="Arial" w:cs="Arial"/>
          <w:b/>
          <w:sz w:val="24"/>
          <w:szCs w:val="24"/>
        </w:rPr>
        <w:t xml:space="preserve">International Conference </w:t>
      </w:r>
      <w:r w:rsidRPr="00594E58">
        <w:rPr>
          <w:rFonts w:ascii="Arial" w:hAnsi="Arial" w:cs="Arial"/>
          <w:b/>
          <w:i/>
          <w:sz w:val="24"/>
          <w:szCs w:val="24"/>
        </w:rPr>
        <w:t>Migration Dynamics and New Trends in European (In)Security,</w:t>
      </w:r>
      <w:r w:rsidR="002E723F" w:rsidRPr="00594E58">
        <w:rPr>
          <w:rFonts w:ascii="Arial" w:hAnsi="Arial" w:cs="Arial"/>
          <w:b/>
          <w:sz w:val="24"/>
          <w:szCs w:val="24"/>
        </w:rPr>
        <w:t xml:space="preserve"> </w:t>
      </w:r>
      <w:r w:rsidR="00A33C2F" w:rsidRPr="00594E58">
        <w:rPr>
          <w:rFonts w:ascii="Arial" w:hAnsi="Arial" w:cs="Arial"/>
          <w:b/>
          <w:sz w:val="24"/>
          <w:szCs w:val="24"/>
        </w:rPr>
        <w:t>Ten</w:t>
      </w:r>
      <w:r w:rsidR="002E723F" w:rsidRPr="00594E58">
        <w:rPr>
          <w:rFonts w:ascii="Arial" w:hAnsi="Arial" w:cs="Arial"/>
          <w:b/>
          <w:sz w:val="24"/>
          <w:szCs w:val="24"/>
        </w:rPr>
        <w:t>th</w:t>
      </w:r>
      <w:r w:rsidRPr="00594E58">
        <w:rPr>
          <w:rFonts w:ascii="Arial" w:hAnsi="Arial" w:cs="Arial"/>
          <w:b/>
          <w:sz w:val="24"/>
          <w:szCs w:val="24"/>
        </w:rPr>
        <w:t xml:space="preserve"> Edition, Cluj-Napoca, </w:t>
      </w:r>
      <w:r w:rsidR="00483FF3" w:rsidRPr="00594E58">
        <w:rPr>
          <w:rFonts w:ascii="Arial" w:hAnsi="Arial" w:cs="Arial"/>
          <w:b/>
          <w:sz w:val="24"/>
          <w:szCs w:val="24"/>
        </w:rPr>
        <w:t>in person</w:t>
      </w:r>
      <w:r w:rsidR="002E723F" w:rsidRPr="00594E58">
        <w:rPr>
          <w:rFonts w:ascii="Arial" w:hAnsi="Arial" w:cs="Arial"/>
          <w:b/>
          <w:sz w:val="24"/>
          <w:szCs w:val="24"/>
        </w:rPr>
        <w:t xml:space="preserve"> and </w:t>
      </w:r>
      <w:r w:rsidR="006408C8" w:rsidRPr="00594E58">
        <w:rPr>
          <w:rFonts w:ascii="Arial" w:hAnsi="Arial" w:cs="Arial"/>
          <w:b/>
          <w:sz w:val="24"/>
          <w:szCs w:val="24"/>
        </w:rPr>
        <w:t xml:space="preserve">via Zoom, </w:t>
      </w:r>
      <w:r w:rsidR="006B752E" w:rsidRPr="00594E58">
        <w:rPr>
          <w:rFonts w:ascii="Arial" w:hAnsi="Arial" w:cs="Arial"/>
          <w:b/>
          <w:sz w:val="24"/>
          <w:szCs w:val="24"/>
        </w:rPr>
        <w:t xml:space="preserve">October </w:t>
      </w:r>
      <w:r w:rsidR="002E723F" w:rsidRPr="00594E58">
        <w:rPr>
          <w:rFonts w:ascii="Arial" w:hAnsi="Arial" w:cs="Arial"/>
          <w:b/>
          <w:sz w:val="24"/>
          <w:szCs w:val="24"/>
        </w:rPr>
        <w:t>2</w:t>
      </w:r>
      <w:r w:rsidR="00D1192E" w:rsidRPr="00594E58">
        <w:rPr>
          <w:rFonts w:ascii="Arial" w:hAnsi="Arial" w:cs="Arial"/>
          <w:b/>
          <w:sz w:val="24"/>
          <w:szCs w:val="24"/>
        </w:rPr>
        <w:t>5</w:t>
      </w:r>
      <w:r w:rsidR="002E723F" w:rsidRPr="00594E58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E723F" w:rsidRPr="00594E58">
        <w:rPr>
          <w:rFonts w:ascii="Arial" w:hAnsi="Arial" w:cs="Arial"/>
          <w:b/>
          <w:sz w:val="24"/>
          <w:szCs w:val="24"/>
        </w:rPr>
        <w:t xml:space="preserve"> -2</w:t>
      </w:r>
      <w:r w:rsidR="00D1192E" w:rsidRPr="00594E58">
        <w:rPr>
          <w:rFonts w:ascii="Arial" w:hAnsi="Arial" w:cs="Arial"/>
          <w:b/>
          <w:sz w:val="24"/>
          <w:szCs w:val="24"/>
        </w:rPr>
        <w:t>7</w:t>
      </w:r>
      <w:r w:rsidR="002E723F" w:rsidRPr="00594E58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E723F" w:rsidRPr="00594E58">
        <w:rPr>
          <w:rFonts w:ascii="Arial" w:hAnsi="Arial" w:cs="Arial"/>
          <w:b/>
          <w:sz w:val="24"/>
          <w:szCs w:val="24"/>
        </w:rPr>
        <w:t>, 202</w:t>
      </w:r>
      <w:r w:rsidR="00D1192E" w:rsidRPr="00594E58">
        <w:rPr>
          <w:rFonts w:ascii="Arial" w:hAnsi="Arial" w:cs="Arial"/>
          <w:b/>
          <w:sz w:val="24"/>
          <w:szCs w:val="24"/>
        </w:rPr>
        <w:t>3</w:t>
      </w:r>
    </w:p>
    <w:p w14:paraId="07730D6F" w14:textId="77777777" w:rsidR="00594E58" w:rsidRDefault="00594E58" w:rsidP="00594E58">
      <w:pPr>
        <w:tabs>
          <w:tab w:val="left" w:pos="3002"/>
        </w:tabs>
        <w:spacing w:line="240" w:lineRule="auto"/>
        <w:ind w:left="-709" w:right="-709"/>
        <w:jc w:val="both"/>
        <w:rPr>
          <w:rFonts w:ascii="Arial" w:hAnsi="Arial" w:cs="Arial"/>
          <w:sz w:val="24"/>
          <w:szCs w:val="24"/>
        </w:rPr>
      </w:pPr>
    </w:p>
    <w:tbl>
      <w:tblPr>
        <w:tblW w:w="101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200"/>
      </w:tblGrid>
      <w:tr w:rsidR="00594E58" w:rsidRPr="0093256C" w14:paraId="703C2A65" w14:textId="77777777" w:rsidTr="007C65CF">
        <w:tc>
          <w:tcPr>
            <w:tcW w:w="2988" w:type="dxa"/>
          </w:tcPr>
          <w:p w14:paraId="63D71970" w14:textId="77777777" w:rsidR="00594E58" w:rsidRPr="0093256C" w:rsidRDefault="00594E58" w:rsidP="007C65CF">
            <w:pPr>
              <w:spacing w:after="0" w:line="240" w:lineRule="auto"/>
              <w:rPr>
                <w:rFonts w:ascii="Arial" w:hAnsi="Arial" w:cs="Arial"/>
                <w:sz w:val="8"/>
                <w:szCs w:val="8"/>
                <w:lang w:val="it-IT"/>
              </w:rPr>
            </w:pPr>
          </w:p>
          <w:p w14:paraId="4DF7CDC8" w14:textId="77777777" w:rsidR="00594E58" w:rsidRPr="0093256C" w:rsidRDefault="00594E58" w:rsidP="007C65CF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93256C">
              <w:rPr>
                <w:rFonts w:ascii="Arial" w:hAnsi="Arial" w:cs="Arial"/>
                <w:sz w:val="23"/>
                <w:szCs w:val="23"/>
                <w:lang w:val="it-IT"/>
              </w:rPr>
              <w:t xml:space="preserve">Paper title </w:t>
            </w:r>
          </w:p>
        </w:tc>
        <w:tc>
          <w:tcPr>
            <w:tcW w:w="7200" w:type="dxa"/>
          </w:tcPr>
          <w:p w14:paraId="55263AA7" w14:textId="77777777" w:rsidR="00594E58" w:rsidRDefault="00594E58" w:rsidP="007C65CF">
            <w:pPr>
              <w:spacing w:after="0" w:line="360" w:lineRule="auto"/>
              <w:rPr>
                <w:rFonts w:ascii="Arial" w:hAnsi="Arial" w:cs="Arial"/>
                <w:b/>
                <w:sz w:val="23"/>
                <w:szCs w:val="23"/>
                <w:lang w:val="it-IT"/>
              </w:rPr>
            </w:pPr>
          </w:p>
          <w:p w14:paraId="369E414E" w14:textId="7F756164" w:rsidR="00BC0DEF" w:rsidRPr="0093256C" w:rsidRDefault="00BC0DEF" w:rsidP="007C65CF">
            <w:pPr>
              <w:spacing w:after="0" w:line="360" w:lineRule="auto"/>
              <w:rPr>
                <w:rFonts w:ascii="Arial" w:hAnsi="Arial" w:cs="Arial"/>
                <w:b/>
                <w:sz w:val="23"/>
                <w:szCs w:val="23"/>
                <w:lang w:val="it-IT"/>
              </w:rPr>
            </w:pPr>
          </w:p>
        </w:tc>
      </w:tr>
      <w:tr w:rsidR="00594E58" w:rsidRPr="0093256C" w14:paraId="349DFC32" w14:textId="77777777" w:rsidTr="007C65CF">
        <w:tc>
          <w:tcPr>
            <w:tcW w:w="2988" w:type="dxa"/>
            <w:vMerge w:val="restart"/>
          </w:tcPr>
          <w:p w14:paraId="4F335575" w14:textId="77777777" w:rsidR="00594E58" w:rsidRPr="0093256C" w:rsidRDefault="00594E58" w:rsidP="007C65CF">
            <w:pPr>
              <w:spacing w:after="0" w:line="240" w:lineRule="auto"/>
              <w:rPr>
                <w:rFonts w:ascii="Arial" w:hAnsi="Arial" w:cs="Arial"/>
                <w:sz w:val="8"/>
                <w:szCs w:val="8"/>
                <w:lang w:val="it-IT"/>
              </w:rPr>
            </w:pPr>
          </w:p>
          <w:p w14:paraId="7F625193" w14:textId="77777777" w:rsidR="00594E58" w:rsidRPr="0093256C" w:rsidRDefault="00594E58" w:rsidP="007C65CF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93256C">
              <w:rPr>
                <w:rFonts w:ascii="Arial" w:hAnsi="Arial" w:cs="Arial"/>
                <w:sz w:val="23"/>
                <w:szCs w:val="23"/>
                <w:lang w:val="it-IT"/>
              </w:rPr>
              <w:t>Author (name, title, position)</w:t>
            </w:r>
          </w:p>
        </w:tc>
        <w:tc>
          <w:tcPr>
            <w:tcW w:w="7200" w:type="dxa"/>
          </w:tcPr>
          <w:p w14:paraId="79E08011" w14:textId="77777777" w:rsidR="00594E58" w:rsidRPr="0093256C" w:rsidRDefault="00594E58" w:rsidP="007C65CF">
            <w:pPr>
              <w:spacing w:after="0" w:line="360" w:lineRule="auto"/>
              <w:rPr>
                <w:rFonts w:ascii="Arial" w:hAnsi="Arial" w:cs="Arial"/>
                <w:b/>
                <w:sz w:val="23"/>
                <w:szCs w:val="23"/>
                <w:lang w:val="it-IT"/>
              </w:rPr>
            </w:pPr>
          </w:p>
        </w:tc>
      </w:tr>
      <w:tr w:rsidR="00594E58" w:rsidRPr="0093256C" w14:paraId="3CC4FF97" w14:textId="77777777" w:rsidTr="007C65CF">
        <w:tc>
          <w:tcPr>
            <w:tcW w:w="2988" w:type="dxa"/>
            <w:vMerge/>
          </w:tcPr>
          <w:p w14:paraId="2BE0D2EC" w14:textId="77777777" w:rsidR="00594E58" w:rsidRPr="0093256C" w:rsidRDefault="00594E58" w:rsidP="007C65CF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val="it-IT"/>
              </w:rPr>
            </w:pPr>
          </w:p>
        </w:tc>
        <w:tc>
          <w:tcPr>
            <w:tcW w:w="7200" w:type="dxa"/>
          </w:tcPr>
          <w:p w14:paraId="6B086985" w14:textId="77777777" w:rsidR="00594E58" w:rsidRPr="0093256C" w:rsidRDefault="00594E58" w:rsidP="007C65CF">
            <w:pPr>
              <w:spacing w:after="0" w:line="360" w:lineRule="auto"/>
              <w:rPr>
                <w:rFonts w:ascii="Arial" w:hAnsi="Arial" w:cs="Arial"/>
                <w:b/>
                <w:sz w:val="23"/>
                <w:szCs w:val="23"/>
                <w:lang w:val="it-IT"/>
              </w:rPr>
            </w:pPr>
          </w:p>
        </w:tc>
      </w:tr>
      <w:tr w:rsidR="00594E58" w:rsidRPr="0093256C" w14:paraId="53604954" w14:textId="77777777" w:rsidTr="007C65CF">
        <w:tc>
          <w:tcPr>
            <w:tcW w:w="2988" w:type="dxa"/>
          </w:tcPr>
          <w:p w14:paraId="6C8E0976" w14:textId="77777777" w:rsidR="00594E58" w:rsidRPr="0093256C" w:rsidRDefault="00594E58" w:rsidP="007C65CF">
            <w:pPr>
              <w:spacing w:after="0" w:line="240" w:lineRule="auto"/>
              <w:rPr>
                <w:rFonts w:ascii="Arial" w:hAnsi="Arial" w:cs="Arial"/>
                <w:sz w:val="8"/>
                <w:szCs w:val="8"/>
                <w:lang w:val="it-IT"/>
              </w:rPr>
            </w:pPr>
          </w:p>
          <w:p w14:paraId="200DEA42" w14:textId="77777777" w:rsidR="00594E58" w:rsidRPr="0093256C" w:rsidRDefault="00594E58" w:rsidP="007C65CF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93256C">
              <w:rPr>
                <w:rFonts w:ascii="Arial" w:hAnsi="Arial" w:cs="Arial"/>
                <w:sz w:val="23"/>
                <w:szCs w:val="23"/>
                <w:lang w:val="it-IT"/>
              </w:rPr>
              <w:t>Author’s affiliation (institution/university)</w:t>
            </w:r>
          </w:p>
        </w:tc>
        <w:tc>
          <w:tcPr>
            <w:tcW w:w="7200" w:type="dxa"/>
          </w:tcPr>
          <w:p w14:paraId="50E09927" w14:textId="77777777" w:rsidR="00594E58" w:rsidRPr="0093256C" w:rsidRDefault="00594E58" w:rsidP="007C65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  <w:tr w:rsidR="00594E58" w:rsidRPr="0093256C" w14:paraId="04E80A5C" w14:textId="77777777" w:rsidTr="007C65CF">
        <w:tc>
          <w:tcPr>
            <w:tcW w:w="2988" w:type="dxa"/>
          </w:tcPr>
          <w:p w14:paraId="2FEA0564" w14:textId="77777777" w:rsidR="00594E58" w:rsidRPr="0093256C" w:rsidRDefault="00594E58" w:rsidP="007C65CF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10"/>
                <w:lang w:val="it-IT"/>
              </w:rPr>
            </w:pPr>
          </w:p>
          <w:p w14:paraId="3FDD9A0E" w14:textId="77777777" w:rsidR="00594E58" w:rsidRPr="0093256C" w:rsidRDefault="00594E58" w:rsidP="007C65C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3256C">
              <w:rPr>
                <w:rFonts w:ascii="Arial" w:hAnsi="Arial" w:cs="Arial"/>
                <w:sz w:val="23"/>
                <w:szCs w:val="23"/>
                <w:lang w:val="it-IT"/>
              </w:rPr>
              <w:t xml:space="preserve">Panel </w:t>
            </w:r>
          </w:p>
        </w:tc>
        <w:tc>
          <w:tcPr>
            <w:tcW w:w="7200" w:type="dxa"/>
          </w:tcPr>
          <w:p w14:paraId="336BE4ED" w14:textId="77777777" w:rsidR="00594E58" w:rsidRPr="0093256C" w:rsidRDefault="00594E58" w:rsidP="007C65CF">
            <w:pPr>
              <w:spacing w:after="0"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W w:w="7169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00"/>
              <w:gridCol w:w="2250"/>
              <w:gridCol w:w="2219"/>
            </w:tblGrid>
            <w:tr w:rsidR="00594E58" w:rsidRPr="0093256C" w14:paraId="50A58F2F" w14:textId="77777777" w:rsidTr="00BC0DEF">
              <w:tc>
                <w:tcPr>
                  <w:tcW w:w="2700" w:type="dxa"/>
                </w:tcPr>
                <w:p w14:paraId="76009B83" w14:textId="77777777" w:rsidR="00BC0DEF" w:rsidRDefault="00594E58" w:rsidP="007C65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t-BR"/>
                    </w:rPr>
                  </w:pPr>
                  <w:r w:rsidRPr="00BC0DEF">
                    <w:rPr>
                      <w:rFonts w:ascii="Arial" w:hAnsi="Arial" w:cs="Arial"/>
                      <w:b/>
                      <w:sz w:val="20"/>
                      <w:szCs w:val="20"/>
                      <w:lang w:val="pt-BR"/>
                    </w:rPr>
                    <w:t xml:space="preserve">Panel  I </w:t>
                  </w:r>
                </w:p>
                <w:p w14:paraId="4D3A29C5" w14:textId="4DB00D72" w:rsidR="00594E58" w:rsidRPr="00BC0DEF" w:rsidRDefault="00BC0DEF" w:rsidP="007C65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  <w:lang w:val="pt-BR"/>
                    </w:rPr>
                  </w:pPr>
                  <w:r w:rsidRPr="00BC0DEF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Intelligence and European Governance for sustainable migration policies</w:t>
                  </w:r>
                </w:p>
              </w:tc>
              <w:tc>
                <w:tcPr>
                  <w:tcW w:w="2250" w:type="dxa"/>
                </w:tcPr>
                <w:p w14:paraId="54326F50" w14:textId="77777777" w:rsidR="00BC0DEF" w:rsidRPr="00BC0DEF" w:rsidRDefault="00594E58" w:rsidP="007C65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t-BR"/>
                    </w:rPr>
                  </w:pPr>
                  <w:r w:rsidRPr="00BC0DEF">
                    <w:rPr>
                      <w:rFonts w:ascii="Arial" w:hAnsi="Arial" w:cs="Arial"/>
                      <w:b/>
                      <w:sz w:val="20"/>
                      <w:szCs w:val="20"/>
                      <w:lang w:val="pt-BR"/>
                    </w:rPr>
                    <w:t>Panel II</w:t>
                  </w:r>
                  <w:r w:rsidR="00BC0DEF" w:rsidRPr="00BC0DEF">
                    <w:rPr>
                      <w:rFonts w:ascii="Arial" w:hAnsi="Arial" w:cs="Arial"/>
                      <w:b/>
                      <w:sz w:val="20"/>
                      <w:szCs w:val="20"/>
                      <w:lang w:val="pt-BR"/>
                    </w:rPr>
                    <w:t xml:space="preserve"> </w:t>
                  </w:r>
                </w:p>
                <w:p w14:paraId="4B6143F5" w14:textId="2C730924" w:rsidR="00594E58" w:rsidRPr="00BC0DEF" w:rsidRDefault="00BC0DEF" w:rsidP="007C65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  <w:lang w:val="pt-BR"/>
                    </w:rPr>
                  </w:pPr>
                  <w:r w:rsidRPr="00BC0DEF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Migration - (In)Security Nexus: International Migration and Security</w:t>
                  </w:r>
                </w:p>
              </w:tc>
              <w:tc>
                <w:tcPr>
                  <w:tcW w:w="2219" w:type="dxa"/>
                </w:tcPr>
                <w:p w14:paraId="4F73C2FB" w14:textId="77777777" w:rsidR="00BC0DEF" w:rsidRPr="00BC0DEF" w:rsidRDefault="00594E58" w:rsidP="007C65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t-BR"/>
                    </w:rPr>
                  </w:pPr>
                  <w:r w:rsidRPr="00BC0DEF">
                    <w:rPr>
                      <w:rFonts w:ascii="Arial" w:hAnsi="Arial" w:cs="Arial"/>
                      <w:b/>
                      <w:sz w:val="20"/>
                      <w:szCs w:val="20"/>
                      <w:lang w:val="pt-BR"/>
                    </w:rPr>
                    <w:t xml:space="preserve">Panel III </w:t>
                  </w:r>
                </w:p>
                <w:p w14:paraId="6D78DC3A" w14:textId="05BD6FB9" w:rsidR="00594E58" w:rsidRPr="00BC0DEF" w:rsidRDefault="00BC0DEF" w:rsidP="007C65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  <w:lang w:val="pt-BR"/>
                    </w:rPr>
                  </w:pPr>
                  <w:r w:rsidRPr="00BC0DEF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Refugees – Economic, Societal and Social Challenges</w:t>
                  </w:r>
                  <w:r w:rsidR="00594E58" w:rsidRPr="00BC0DEF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  <w:lang w:val="pt-BR"/>
                    </w:rPr>
                    <w:t xml:space="preserve"> </w:t>
                  </w:r>
                </w:p>
              </w:tc>
            </w:tr>
            <w:tr w:rsidR="00594E58" w:rsidRPr="0093256C" w14:paraId="1AC4C56C" w14:textId="77777777" w:rsidTr="00BC0DEF">
              <w:tc>
                <w:tcPr>
                  <w:tcW w:w="2700" w:type="dxa"/>
                </w:tcPr>
                <w:p w14:paraId="7A72F07D" w14:textId="77777777" w:rsidR="00594E58" w:rsidRPr="0093256C" w:rsidRDefault="00594E58" w:rsidP="007C65CF">
                  <w:pPr>
                    <w:spacing w:after="0" w:line="360" w:lineRule="auto"/>
                    <w:rPr>
                      <w:rFonts w:ascii="Arial" w:hAnsi="Arial" w:cs="Arial"/>
                      <w:bCs/>
                      <w:sz w:val="23"/>
                      <w:szCs w:val="23"/>
                      <w:lang w:val="pt-BR"/>
                    </w:rPr>
                  </w:pPr>
                </w:p>
              </w:tc>
              <w:tc>
                <w:tcPr>
                  <w:tcW w:w="2250" w:type="dxa"/>
                </w:tcPr>
                <w:p w14:paraId="2680D343" w14:textId="77777777" w:rsidR="00594E58" w:rsidRPr="0093256C" w:rsidRDefault="00594E58" w:rsidP="007C65CF">
                  <w:pPr>
                    <w:spacing w:after="0" w:line="360" w:lineRule="auto"/>
                    <w:rPr>
                      <w:rFonts w:ascii="Arial" w:hAnsi="Arial" w:cs="Arial"/>
                      <w:bCs/>
                      <w:sz w:val="23"/>
                      <w:szCs w:val="23"/>
                      <w:lang w:val="pt-BR"/>
                    </w:rPr>
                  </w:pPr>
                </w:p>
              </w:tc>
              <w:tc>
                <w:tcPr>
                  <w:tcW w:w="2219" w:type="dxa"/>
                </w:tcPr>
                <w:p w14:paraId="373581E3" w14:textId="77777777" w:rsidR="00594E58" w:rsidRPr="0093256C" w:rsidRDefault="00594E58" w:rsidP="007C65CF">
                  <w:pPr>
                    <w:spacing w:after="0" w:line="360" w:lineRule="auto"/>
                    <w:rPr>
                      <w:rFonts w:ascii="Arial" w:hAnsi="Arial" w:cs="Arial"/>
                      <w:bCs/>
                      <w:sz w:val="23"/>
                      <w:szCs w:val="23"/>
                      <w:lang w:val="pt-BR"/>
                    </w:rPr>
                  </w:pPr>
                </w:p>
              </w:tc>
            </w:tr>
          </w:tbl>
          <w:p w14:paraId="09D67F8D" w14:textId="77777777" w:rsidR="00594E58" w:rsidRPr="0093256C" w:rsidRDefault="00594E58" w:rsidP="007C65CF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  <w:lang w:val="pt-BR"/>
              </w:rPr>
            </w:pPr>
          </w:p>
        </w:tc>
      </w:tr>
      <w:tr w:rsidR="00BC0DEF" w:rsidRPr="0093256C" w14:paraId="6E738A47" w14:textId="77777777" w:rsidTr="007C65CF">
        <w:tc>
          <w:tcPr>
            <w:tcW w:w="2988" w:type="dxa"/>
          </w:tcPr>
          <w:p w14:paraId="391046D6" w14:textId="77777777" w:rsidR="00BC0DEF" w:rsidRPr="0093256C" w:rsidRDefault="00BC0DEF" w:rsidP="00BC0DEF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10"/>
                <w:lang w:val="it-IT"/>
              </w:rPr>
            </w:pPr>
          </w:p>
          <w:p w14:paraId="73DFE9B0" w14:textId="7FE9B0C3" w:rsidR="00BC0DEF" w:rsidRPr="0093256C" w:rsidRDefault="00BC0DEF" w:rsidP="00BC0DEF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10"/>
                <w:lang w:val="it-IT"/>
              </w:rPr>
            </w:pPr>
            <w:r w:rsidRPr="0093256C">
              <w:rPr>
                <w:rFonts w:ascii="Arial" w:hAnsi="Arial" w:cs="Arial"/>
                <w:sz w:val="23"/>
                <w:szCs w:val="23"/>
                <w:lang w:val="it-IT"/>
              </w:rPr>
              <w:t>P</w:t>
            </w:r>
            <w:r>
              <w:rPr>
                <w:rFonts w:ascii="Arial" w:hAnsi="Arial" w:cs="Arial"/>
                <w:sz w:val="23"/>
                <w:szCs w:val="23"/>
                <w:lang w:val="it-IT"/>
              </w:rPr>
              <w:t>articipation</w:t>
            </w:r>
          </w:p>
        </w:tc>
        <w:tc>
          <w:tcPr>
            <w:tcW w:w="7200" w:type="dxa"/>
          </w:tcPr>
          <w:p w14:paraId="2E4D5783" w14:textId="77777777" w:rsidR="00BC0DEF" w:rsidRPr="0093256C" w:rsidRDefault="00BC0DEF" w:rsidP="00BC0DEF">
            <w:pPr>
              <w:spacing w:after="0"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W w:w="49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00"/>
              <w:gridCol w:w="2250"/>
            </w:tblGrid>
            <w:tr w:rsidR="00BC0DEF" w:rsidRPr="0093256C" w14:paraId="45D08C2A" w14:textId="77777777" w:rsidTr="00BC0DEF">
              <w:trPr>
                <w:jc w:val="center"/>
              </w:trPr>
              <w:tc>
                <w:tcPr>
                  <w:tcW w:w="2700" w:type="dxa"/>
                </w:tcPr>
                <w:p w14:paraId="242ED680" w14:textId="59FBEC80" w:rsidR="00BC0DEF" w:rsidRPr="00BC0DEF" w:rsidRDefault="00BC0DEF" w:rsidP="00BC0D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pt-BR"/>
                    </w:rPr>
                    <w:t>In person</w:t>
                  </w:r>
                </w:p>
              </w:tc>
              <w:tc>
                <w:tcPr>
                  <w:tcW w:w="2250" w:type="dxa"/>
                </w:tcPr>
                <w:p w14:paraId="58024AB7" w14:textId="7E4B81EE" w:rsidR="00BC0DEF" w:rsidRPr="00BC0DEF" w:rsidRDefault="00BC0DEF" w:rsidP="00BC0D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pt-BR"/>
                    </w:rPr>
                    <w:t>On-line (via Zoom)</w:t>
                  </w:r>
                </w:p>
              </w:tc>
            </w:tr>
            <w:tr w:rsidR="00BC0DEF" w:rsidRPr="0093256C" w14:paraId="085C7220" w14:textId="77777777" w:rsidTr="00BC0DEF">
              <w:trPr>
                <w:jc w:val="center"/>
              </w:trPr>
              <w:tc>
                <w:tcPr>
                  <w:tcW w:w="2700" w:type="dxa"/>
                </w:tcPr>
                <w:p w14:paraId="6C9DF8B4" w14:textId="77777777" w:rsidR="00BC0DEF" w:rsidRPr="0093256C" w:rsidRDefault="00BC0DEF" w:rsidP="00BC0DEF">
                  <w:pPr>
                    <w:spacing w:after="0" w:line="360" w:lineRule="auto"/>
                    <w:rPr>
                      <w:rFonts w:ascii="Arial" w:hAnsi="Arial" w:cs="Arial"/>
                      <w:bCs/>
                      <w:sz w:val="23"/>
                      <w:szCs w:val="23"/>
                      <w:lang w:val="pt-BR"/>
                    </w:rPr>
                  </w:pPr>
                </w:p>
              </w:tc>
              <w:tc>
                <w:tcPr>
                  <w:tcW w:w="2250" w:type="dxa"/>
                </w:tcPr>
                <w:p w14:paraId="035AFC3E" w14:textId="77777777" w:rsidR="00BC0DEF" w:rsidRPr="0093256C" w:rsidRDefault="00BC0DEF" w:rsidP="00BC0DEF">
                  <w:pPr>
                    <w:spacing w:after="0" w:line="360" w:lineRule="auto"/>
                    <w:rPr>
                      <w:rFonts w:ascii="Arial" w:hAnsi="Arial" w:cs="Arial"/>
                      <w:bCs/>
                      <w:sz w:val="23"/>
                      <w:szCs w:val="23"/>
                      <w:lang w:val="pt-BR"/>
                    </w:rPr>
                  </w:pPr>
                </w:p>
              </w:tc>
            </w:tr>
          </w:tbl>
          <w:p w14:paraId="7014F122" w14:textId="77777777" w:rsidR="00BC0DEF" w:rsidRPr="0093256C" w:rsidRDefault="00BC0DEF" w:rsidP="00BC0DEF">
            <w:pPr>
              <w:spacing w:after="0"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594E58" w:rsidRPr="0093256C" w14:paraId="00B007B9" w14:textId="77777777" w:rsidTr="007C65CF">
        <w:tc>
          <w:tcPr>
            <w:tcW w:w="2988" w:type="dxa"/>
          </w:tcPr>
          <w:p w14:paraId="54E21F7F" w14:textId="77777777" w:rsidR="00594E58" w:rsidRPr="0093256C" w:rsidRDefault="00594E58" w:rsidP="007C65CF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8"/>
                <w:lang w:val="it-IT"/>
              </w:rPr>
            </w:pPr>
          </w:p>
          <w:p w14:paraId="01DF2E32" w14:textId="77777777" w:rsidR="00594E58" w:rsidRPr="0093256C" w:rsidRDefault="00594E58" w:rsidP="007C65C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val="fr-FR"/>
              </w:rPr>
            </w:pPr>
            <w:r w:rsidRPr="0093256C">
              <w:rPr>
                <w:rFonts w:ascii="Arial" w:eastAsia="Calibri" w:hAnsi="Arial" w:cs="Arial"/>
              </w:rPr>
              <w:t>Abstract (max. 300 words that provides details of paper aim and objectives, research questions, type of analysis, conclusions)</w:t>
            </w:r>
          </w:p>
        </w:tc>
        <w:tc>
          <w:tcPr>
            <w:tcW w:w="7200" w:type="dxa"/>
          </w:tcPr>
          <w:p w14:paraId="73EF14C1" w14:textId="77777777" w:rsidR="00594E58" w:rsidRDefault="00594E58" w:rsidP="007C65CF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  <w:lang w:val="fr-FR"/>
              </w:rPr>
            </w:pPr>
          </w:p>
          <w:p w14:paraId="24B43DBF" w14:textId="77777777" w:rsidR="00BC0DEF" w:rsidRDefault="00BC0DEF" w:rsidP="007C65CF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  <w:lang w:val="fr-FR"/>
              </w:rPr>
            </w:pPr>
          </w:p>
          <w:p w14:paraId="043F588D" w14:textId="77777777" w:rsidR="00BC0DEF" w:rsidRDefault="00BC0DEF" w:rsidP="007C65CF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  <w:lang w:val="fr-FR"/>
              </w:rPr>
            </w:pPr>
          </w:p>
          <w:p w14:paraId="3E195B23" w14:textId="77777777" w:rsidR="00BC0DEF" w:rsidRDefault="00BC0DEF" w:rsidP="007C65CF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  <w:lang w:val="fr-FR"/>
              </w:rPr>
            </w:pPr>
          </w:p>
          <w:p w14:paraId="017B8BD2" w14:textId="77777777" w:rsidR="00BC0DEF" w:rsidRDefault="00BC0DEF" w:rsidP="007C65CF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  <w:lang w:val="fr-FR"/>
              </w:rPr>
            </w:pPr>
          </w:p>
          <w:p w14:paraId="1B6B0792" w14:textId="77777777" w:rsidR="00BC0DEF" w:rsidRDefault="00BC0DEF" w:rsidP="007C65CF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  <w:lang w:val="fr-FR"/>
              </w:rPr>
            </w:pPr>
          </w:p>
          <w:p w14:paraId="5F993D11" w14:textId="77777777" w:rsidR="00BC0DEF" w:rsidRDefault="00BC0DEF" w:rsidP="007C65CF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  <w:lang w:val="fr-FR"/>
              </w:rPr>
            </w:pPr>
          </w:p>
          <w:p w14:paraId="69FBEC95" w14:textId="740E31CB" w:rsidR="00BC0DEF" w:rsidRPr="0093256C" w:rsidRDefault="00BC0DEF" w:rsidP="007C65CF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  <w:lang w:val="fr-FR"/>
              </w:rPr>
            </w:pPr>
          </w:p>
        </w:tc>
      </w:tr>
      <w:tr w:rsidR="00594E58" w:rsidRPr="0093256C" w14:paraId="1B97F5FE" w14:textId="77777777" w:rsidTr="007C65CF">
        <w:tc>
          <w:tcPr>
            <w:tcW w:w="2988" w:type="dxa"/>
          </w:tcPr>
          <w:p w14:paraId="7C24E46C" w14:textId="77777777" w:rsidR="00594E58" w:rsidRPr="0093256C" w:rsidRDefault="00594E58" w:rsidP="007C65CF">
            <w:pPr>
              <w:spacing w:after="0" w:line="240" w:lineRule="auto"/>
              <w:jc w:val="both"/>
              <w:rPr>
                <w:rFonts w:ascii="Arial" w:hAnsi="Arial" w:cs="Arial"/>
                <w:lang w:val="it-IT"/>
              </w:rPr>
            </w:pPr>
            <w:r w:rsidRPr="0093256C">
              <w:rPr>
                <w:rFonts w:ascii="Arial" w:hAnsi="Arial" w:cs="Arial"/>
              </w:rPr>
              <w:t>Co-author (if applicable)</w:t>
            </w:r>
          </w:p>
        </w:tc>
        <w:tc>
          <w:tcPr>
            <w:tcW w:w="7200" w:type="dxa"/>
          </w:tcPr>
          <w:p w14:paraId="2E5C077C" w14:textId="77777777" w:rsidR="00594E58" w:rsidRPr="0093256C" w:rsidRDefault="00594E58" w:rsidP="007C65CF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  <w:lang w:val="fr-FR"/>
              </w:rPr>
            </w:pPr>
          </w:p>
        </w:tc>
      </w:tr>
      <w:tr w:rsidR="00594E58" w:rsidRPr="0093256C" w14:paraId="09F72A7E" w14:textId="77777777" w:rsidTr="007C65CF">
        <w:tc>
          <w:tcPr>
            <w:tcW w:w="2988" w:type="dxa"/>
          </w:tcPr>
          <w:p w14:paraId="2FC4D1DD" w14:textId="77777777" w:rsidR="00594E58" w:rsidRPr="0093256C" w:rsidRDefault="00594E58" w:rsidP="007C65CF">
            <w:pPr>
              <w:spacing w:after="0" w:line="240" w:lineRule="auto"/>
              <w:jc w:val="both"/>
              <w:rPr>
                <w:rFonts w:ascii="Arial" w:hAnsi="Arial" w:cs="Arial"/>
                <w:lang w:val="it-IT"/>
              </w:rPr>
            </w:pPr>
            <w:r w:rsidRPr="0093256C">
              <w:rPr>
                <w:rFonts w:ascii="Arial" w:hAnsi="Arial" w:cs="Arial"/>
                <w:lang w:val="it-IT"/>
              </w:rPr>
              <w:t>Co-author’s affiliation (institution/ university)</w:t>
            </w:r>
          </w:p>
        </w:tc>
        <w:tc>
          <w:tcPr>
            <w:tcW w:w="7200" w:type="dxa"/>
          </w:tcPr>
          <w:p w14:paraId="2CB3D4CB" w14:textId="77777777" w:rsidR="00594E58" w:rsidRPr="0093256C" w:rsidRDefault="00594E58" w:rsidP="007C65CF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  <w:lang w:val="fr-FR"/>
              </w:rPr>
            </w:pPr>
          </w:p>
        </w:tc>
      </w:tr>
      <w:tr w:rsidR="00594E58" w:rsidRPr="0093256C" w14:paraId="0F6AD763" w14:textId="77777777" w:rsidTr="007C65CF">
        <w:tc>
          <w:tcPr>
            <w:tcW w:w="2988" w:type="dxa"/>
          </w:tcPr>
          <w:p w14:paraId="6A25E6D5" w14:textId="77777777" w:rsidR="00594E58" w:rsidRPr="0093256C" w:rsidRDefault="00594E58" w:rsidP="007C65C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val="fr-FR"/>
              </w:rPr>
            </w:pPr>
            <w:proofErr w:type="spellStart"/>
            <w:r w:rsidRPr="0093256C">
              <w:rPr>
                <w:rFonts w:ascii="Arial" w:hAnsi="Arial" w:cs="Arial"/>
                <w:sz w:val="23"/>
                <w:szCs w:val="23"/>
                <w:lang w:val="fr-FR"/>
              </w:rPr>
              <w:t>Telephone</w:t>
            </w:r>
            <w:proofErr w:type="spellEnd"/>
            <w:r w:rsidRPr="0093256C">
              <w:rPr>
                <w:rFonts w:ascii="Arial" w:hAnsi="Arial" w:cs="Arial"/>
                <w:sz w:val="23"/>
                <w:szCs w:val="23"/>
                <w:lang w:val="fr-FR"/>
              </w:rPr>
              <w:t> (</w:t>
            </w:r>
            <w:proofErr w:type="spellStart"/>
            <w:r w:rsidRPr="0093256C">
              <w:rPr>
                <w:rFonts w:ascii="Arial" w:hAnsi="Arial" w:cs="Arial"/>
                <w:sz w:val="23"/>
                <w:szCs w:val="23"/>
                <w:lang w:val="fr-FR"/>
              </w:rPr>
              <w:t>mandatory</w:t>
            </w:r>
            <w:proofErr w:type="spellEnd"/>
            <w:proofErr w:type="gramStart"/>
            <w:r w:rsidRPr="0093256C">
              <w:rPr>
                <w:rFonts w:ascii="Arial" w:hAnsi="Arial" w:cs="Arial"/>
                <w:sz w:val="23"/>
                <w:szCs w:val="23"/>
                <w:lang w:val="fr-FR"/>
              </w:rPr>
              <w:t>):</w:t>
            </w:r>
            <w:proofErr w:type="gramEnd"/>
            <w:r w:rsidRPr="0093256C">
              <w:rPr>
                <w:rFonts w:ascii="Arial" w:hAnsi="Arial" w:cs="Arial"/>
                <w:sz w:val="23"/>
                <w:szCs w:val="23"/>
                <w:lang w:val="fr-FR"/>
              </w:rPr>
              <w:t xml:space="preserve">   </w:t>
            </w:r>
          </w:p>
        </w:tc>
        <w:tc>
          <w:tcPr>
            <w:tcW w:w="7200" w:type="dxa"/>
          </w:tcPr>
          <w:p w14:paraId="4B156906" w14:textId="77777777" w:rsidR="00594E58" w:rsidRPr="0093256C" w:rsidRDefault="00594E58" w:rsidP="007C65CF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  <w:lang w:val="fr-FR"/>
              </w:rPr>
            </w:pPr>
          </w:p>
        </w:tc>
      </w:tr>
      <w:tr w:rsidR="00594E58" w:rsidRPr="0093256C" w14:paraId="1D852DC6" w14:textId="77777777" w:rsidTr="007C65CF">
        <w:tc>
          <w:tcPr>
            <w:tcW w:w="2988" w:type="dxa"/>
          </w:tcPr>
          <w:p w14:paraId="10D59A07" w14:textId="77777777" w:rsidR="00594E58" w:rsidRPr="0093256C" w:rsidRDefault="00594E58" w:rsidP="007C65CF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  <w:p w14:paraId="6D82C6B2" w14:textId="77777777" w:rsidR="00594E58" w:rsidRPr="0093256C" w:rsidRDefault="00594E58" w:rsidP="007C65C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val="fr-FR"/>
              </w:rPr>
            </w:pPr>
            <w:r w:rsidRPr="0093256C">
              <w:rPr>
                <w:rFonts w:ascii="Arial" w:hAnsi="Arial" w:cs="Arial"/>
                <w:sz w:val="23"/>
                <w:szCs w:val="23"/>
                <w:lang w:val="fr-FR"/>
              </w:rPr>
              <w:t>E-Mail (</w:t>
            </w:r>
            <w:proofErr w:type="spellStart"/>
            <w:r w:rsidRPr="0093256C">
              <w:rPr>
                <w:rFonts w:ascii="Arial" w:hAnsi="Arial" w:cs="Arial"/>
                <w:sz w:val="23"/>
                <w:szCs w:val="23"/>
                <w:lang w:val="fr-FR"/>
              </w:rPr>
              <w:t>mandatory</w:t>
            </w:r>
            <w:proofErr w:type="spellEnd"/>
            <w:proofErr w:type="gramStart"/>
            <w:r w:rsidRPr="0093256C">
              <w:rPr>
                <w:rFonts w:ascii="Arial" w:hAnsi="Arial" w:cs="Arial"/>
                <w:sz w:val="23"/>
                <w:szCs w:val="23"/>
                <w:lang w:val="fr-FR"/>
              </w:rPr>
              <w:t>):</w:t>
            </w:r>
            <w:proofErr w:type="gramEnd"/>
            <w:r w:rsidRPr="0093256C">
              <w:rPr>
                <w:rFonts w:ascii="Arial" w:hAnsi="Arial" w:cs="Arial"/>
                <w:sz w:val="23"/>
                <w:szCs w:val="23"/>
                <w:lang w:val="fr-FR"/>
              </w:rPr>
              <w:t xml:space="preserve">   </w:t>
            </w:r>
          </w:p>
        </w:tc>
        <w:tc>
          <w:tcPr>
            <w:tcW w:w="7200" w:type="dxa"/>
          </w:tcPr>
          <w:p w14:paraId="4D0D97CB" w14:textId="77777777" w:rsidR="00594E58" w:rsidRPr="0093256C" w:rsidRDefault="00594E58" w:rsidP="007C65CF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  <w:lang w:val="fr-FR"/>
              </w:rPr>
            </w:pPr>
          </w:p>
        </w:tc>
      </w:tr>
    </w:tbl>
    <w:p w14:paraId="1939D568" w14:textId="77777777" w:rsidR="00594E58" w:rsidRDefault="00594E58" w:rsidP="00594E58">
      <w:pPr>
        <w:spacing w:line="240" w:lineRule="auto"/>
        <w:ind w:left="-709" w:right="-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ABCAD67" w14:textId="2089A1D9" w:rsidR="00594E58" w:rsidRPr="00BC0DEF" w:rsidRDefault="00594E58" w:rsidP="00BC0D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DEF">
        <w:rPr>
          <w:rFonts w:ascii="Arial" w:hAnsi="Arial" w:cs="Arial"/>
          <w:sz w:val="24"/>
          <w:szCs w:val="24"/>
        </w:rPr>
        <w:t xml:space="preserve">Please send the filled form at </w:t>
      </w:r>
      <w:hyperlink r:id="rId8" w:history="1">
        <w:r w:rsidR="00BC0DEF" w:rsidRPr="006B683A">
          <w:rPr>
            <w:rStyle w:val="Hyperlink"/>
            <w:rFonts w:ascii="Arial" w:hAnsi="Arial" w:cs="Arial"/>
            <w:b/>
            <w:sz w:val="24"/>
            <w:szCs w:val="24"/>
          </w:rPr>
          <w:t>migrationconference2022@gmail.com</w:t>
        </w:r>
      </w:hyperlink>
      <w:r w:rsidR="00BC0DEF">
        <w:rPr>
          <w:rFonts w:ascii="Arial" w:hAnsi="Arial" w:cs="Arial"/>
          <w:sz w:val="24"/>
          <w:szCs w:val="24"/>
        </w:rPr>
        <w:t xml:space="preserve"> </w:t>
      </w:r>
      <w:r w:rsidRPr="00BC0DEF">
        <w:rPr>
          <w:rFonts w:ascii="Arial" w:hAnsi="Arial" w:cs="Arial"/>
          <w:sz w:val="24"/>
          <w:szCs w:val="24"/>
        </w:rPr>
        <w:t xml:space="preserve">until </w:t>
      </w:r>
      <w:r w:rsidRPr="00BC0DEF">
        <w:rPr>
          <w:rFonts w:ascii="Arial" w:hAnsi="Arial" w:cs="Arial"/>
          <w:b/>
          <w:sz w:val="24"/>
          <w:szCs w:val="24"/>
        </w:rPr>
        <w:t>1</w:t>
      </w:r>
      <w:r w:rsidR="00BC0DEF" w:rsidRPr="00BC0DEF">
        <w:rPr>
          <w:rFonts w:ascii="Arial" w:hAnsi="Arial" w:cs="Arial"/>
          <w:b/>
          <w:sz w:val="24"/>
          <w:szCs w:val="24"/>
        </w:rPr>
        <w:t>3</w:t>
      </w:r>
      <w:r w:rsidRPr="00BC0DEF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BC0DEF">
        <w:rPr>
          <w:rFonts w:ascii="Arial" w:hAnsi="Arial" w:cs="Arial"/>
          <w:b/>
          <w:sz w:val="24"/>
          <w:szCs w:val="24"/>
        </w:rPr>
        <w:t xml:space="preserve"> of October</w:t>
      </w:r>
      <w:r w:rsidR="00BC0DEF" w:rsidRPr="00BC0DEF">
        <w:rPr>
          <w:rFonts w:ascii="Arial" w:hAnsi="Arial" w:cs="Arial"/>
          <w:b/>
          <w:sz w:val="24"/>
          <w:szCs w:val="24"/>
        </w:rPr>
        <w:t xml:space="preserve"> </w:t>
      </w:r>
      <w:r w:rsidRPr="00BC0DEF">
        <w:rPr>
          <w:rFonts w:ascii="Arial" w:hAnsi="Arial" w:cs="Arial"/>
          <w:b/>
          <w:sz w:val="24"/>
          <w:szCs w:val="24"/>
        </w:rPr>
        <w:t>202</w:t>
      </w:r>
      <w:r w:rsidR="00BC0DEF" w:rsidRPr="00BC0DEF">
        <w:rPr>
          <w:rFonts w:ascii="Arial" w:hAnsi="Arial" w:cs="Arial"/>
          <w:b/>
          <w:sz w:val="24"/>
          <w:szCs w:val="24"/>
        </w:rPr>
        <w:t>3</w:t>
      </w:r>
      <w:r w:rsidRPr="00BC0DEF">
        <w:rPr>
          <w:rFonts w:ascii="Arial" w:hAnsi="Arial" w:cs="Arial"/>
          <w:b/>
          <w:sz w:val="24"/>
          <w:szCs w:val="24"/>
        </w:rPr>
        <w:t>.</w:t>
      </w:r>
      <w:r w:rsidRPr="00BC0DEF">
        <w:rPr>
          <w:rFonts w:ascii="Arial" w:hAnsi="Arial" w:cs="Arial"/>
          <w:sz w:val="24"/>
          <w:szCs w:val="24"/>
        </w:rPr>
        <w:t xml:space="preserve"> (Applications received after deadline will not be reviewed). </w:t>
      </w:r>
    </w:p>
    <w:p w14:paraId="400FA0F0" w14:textId="77777777" w:rsidR="002E4732" w:rsidRPr="003C68B7" w:rsidRDefault="002E4732">
      <w:pPr>
        <w:spacing w:line="240" w:lineRule="auto"/>
        <w:ind w:left="-709" w:right="-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2E4732" w:rsidRPr="003C68B7" w:rsidSect="00DB078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E8C0" w14:textId="77777777" w:rsidR="006E2AD5" w:rsidRDefault="006E2AD5" w:rsidP="005B30E4">
      <w:pPr>
        <w:spacing w:after="0" w:line="240" w:lineRule="auto"/>
      </w:pPr>
      <w:r>
        <w:separator/>
      </w:r>
    </w:p>
  </w:endnote>
  <w:endnote w:type="continuationSeparator" w:id="0">
    <w:p w14:paraId="6ADA2686" w14:textId="77777777" w:rsidR="006E2AD5" w:rsidRDefault="006E2AD5" w:rsidP="005B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E0EE7" w14:textId="50333FB7" w:rsidR="001A7C99" w:rsidRPr="001A7C99" w:rsidRDefault="001A7C99" w:rsidP="001A7C99">
    <w:pPr>
      <w:tabs>
        <w:tab w:val="center" w:pos="4680"/>
        <w:tab w:val="right" w:pos="9360"/>
      </w:tabs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8CD9E" w14:textId="77777777" w:rsidR="006E2AD5" w:rsidRDefault="006E2AD5" w:rsidP="005B30E4">
      <w:pPr>
        <w:spacing w:after="0" w:line="240" w:lineRule="auto"/>
      </w:pPr>
      <w:r>
        <w:separator/>
      </w:r>
    </w:p>
  </w:footnote>
  <w:footnote w:type="continuationSeparator" w:id="0">
    <w:p w14:paraId="46C9680D" w14:textId="77777777" w:rsidR="006E2AD5" w:rsidRDefault="006E2AD5" w:rsidP="005B3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46B9" w14:textId="77777777" w:rsidR="005B30E4" w:rsidRDefault="006E2AD5">
    <w:pPr>
      <w:pStyle w:val="Header"/>
    </w:pPr>
    <w:r>
      <w:rPr>
        <w:noProof/>
        <w:lang w:eastAsia="ro-RO"/>
      </w:rPr>
      <w:pict w14:anchorId="3BCD26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81080" o:spid="_x0000_s2059" type="#_x0000_t75" style="position:absolute;margin-left:0;margin-top:0;width:453.4pt;height:477.3pt;z-index:-251657216;mso-position-horizontal:center;mso-position-horizontal-relative:margin;mso-position-vertical:center;mso-position-vertical-relative:margin" o:allowincell="f">
          <v:imagedata r:id="rId1" o:title="image_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8BBA" w14:textId="7FE82453" w:rsidR="00D1192E" w:rsidRDefault="00D1192E" w:rsidP="00D1192E">
    <w:pPr>
      <w:pStyle w:val="Header"/>
      <w:tabs>
        <w:tab w:val="clear" w:pos="4536"/>
        <w:tab w:val="clear" w:pos="9072"/>
        <w:tab w:val="left" w:pos="1920"/>
      </w:tabs>
      <w:jc w:val="both"/>
      <w:rPr>
        <w:noProof/>
      </w:rPr>
    </w:pPr>
    <w:r w:rsidRPr="008C51B7">
      <w:rPr>
        <w:noProof/>
      </w:rPr>
      <w:drawing>
        <wp:inline distT="0" distB="0" distL="0" distR="0" wp14:anchorId="283F31EC" wp14:editId="4EEAF42C">
          <wp:extent cx="1530531" cy="469900"/>
          <wp:effectExtent l="0" t="0" r="0" b="0"/>
          <wp:docPr id="8" name="Picture 8" descr="logo u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216" cy="470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 w:rsidRPr="008C51B7">
      <w:rPr>
        <w:noProof/>
      </w:rPr>
      <w:drawing>
        <wp:inline distT="0" distB="0" distL="0" distR="0" wp14:anchorId="1B6AF930" wp14:editId="5834397E">
          <wp:extent cx="1828800" cy="457200"/>
          <wp:effectExtent l="0" t="0" r="0" b="0"/>
          <wp:docPr id="7" name="Picture 7" descr="FIF Secondary Logo (smal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IF Secondary Logo (small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="00483FF3">
      <w:rPr>
        <w:noProof/>
      </w:rPr>
      <w:t xml:space="preserve"> </w:t>
    </w:r>
    <w:r>
      <w:rPr>
        <w:noProof/>
      </w:rPr>
      <w:t xml:space="preserve"> </w:t>
    </w:r>
    <w:r w:rsidRPr="008C51B7">
      <w:rPr>
        <w:noProof/>
      </w:rPr>
      <w:drawing>
        <wp:inline distT="0" distB="0" distL="0" distR="0" wp14:anchorId="71E660BB" wp14:editId="18790312">
          <wp:extent cx="1960891" cy="488315"/>
          <wp:effectExtent l="0" t="0" r="0" b="0"/>
          <wp:docPr id="6" name="Picture 6" descr="DSIIC Secondary Logo (smal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SIIC Secondary Logo (small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089" cy="494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21D5C9" w14:textId="68A1F4F4" w:rsidR="005B30E4" w:rsidRDefault="006E2AD5" w:rsidP="0022531E">
    <w:pPr>
      <w:pStyle w:val="Header"/>
      <w:tabs>
        <w:tab w:val="clear" w:pos="4536"/>
        <w:tab w:val="clear" w:pos="9072"/>
        <w:tab w:val="left" w:pos="1920"/>
      </w:tabs>
      <w:ind w:left="284"/>
    </w:pPr>
    <w:r>
      <w:rPr>
        <w:noProof/>
        <w:lang w:eastAsia="ro-RO"/>
      </w:rPr>
      <w:pict w14:anchorId="787859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81081" o:spid="_x0000_s2060" type="#_x0000_t75" style="position:absolute;left:0;text-align:left;margin-left:0;margin-top:0;width:453.4pt;height:477.3pt;z-index:-251656192;mso-position-horizontal:center;mso-position-horizontal-relative:margin;mso-position-vertical:center;mso-position-vertical-relative:margin" o:allowincell="f">
          <v:imagedata r:id="rId4" o:title="image_preview" gain="19661f" blacklevel="22938f"/>
          <w10:wrap anchorx="margin" anchory="margin"/>
        </v:shape>
      </w:pict>
    </w:r>
    <w:r w:rsidR="008C5FB0">
      <w:rPr>
        <w:noProof/>
      </w:rPr>
      <w:t xml:space="preserve">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12BF" w14:textId="77777777" w:rsidR="005B30E4" w:rsidRDefault="006E2AD5">
    <w:pPr>
      <w:pStyle w:val="Header"/>
    </w:pPr>
    <w:r>
      <w:rPr>
        <w:noProof/>
        <w:lang w:eastAsia="ro-RO"/>
      </w:rPr>
      <w:pict w14:anchorId="2687C3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81079" o:spid="_x0000_s2058" type="#_x0000_t75" style="position:absolute;margin-left:0;margin-top:0;width:453.4pt;height:477.3pt;z-index:-251658240;mso-position-horizontal:center;mso-position-horizontal-relative:margin;mso-position-vertical:center;mso-position-vertical-relative:margin" o:allowincell="f">
          <v:imagedata r:id="rId1" o:title="image_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281"/>
    <w:multiLevelType w:val="hybridMultilevel"/>
    <w:tmpl w:val="B4D6193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1C30"/>
    <w:multiLevelType w:val="hybridMultilevel"/>
    <w:tmpl w:val="1030440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1085B"/>
    <w:multiLevelType w:val="multilevel"/>
    <w:tmpl w:val="3EEAE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6162D"/>
    <w:multiLevelType w:val="hybridMultilevel"/>
    <w:tmpl w:val="063ED908"/>
    <w:lvl w:ilvl="0" w:tplc="04180013">
      <w:start w:val="1"/>
      <w:numFmt w:val="upperRoman"/>
      <w:lvlText w:val="%1."/>
      <w:lvlJc w:val="right"/>
      <w:pPr>
        <w:ind w:left="731" w:hanging="360"/>
      </w:pPr>
    </w:lvl>
    <w:lvl w:ilvl="1" w:tplc="04180019" w:tentative="1">
      <w:start w:val="1"/>
      <w:numFmt w:val="lowerLetter"/>
      <w:lvlText w:val="%2."/>
      <w:lvlJc w:val="left"/>
      <w:pPr>
        <w:ind w:left="1451" w:hanging="360"/>
      </w:pPr>
    </w:lvl>
    <w:lvl w:ilvl="2" w:tplc="0418001B" w:tentative="1">
      <w:start w:val="1"/>
      <w:numFmt w:val="lowerRoman"/>
      <w:lvlText w:val="%3."/>
      <w:lvlJc w:val="right"/>
      <w:pPr>
        <w:ind w:left="2171" w:hanging="180"/>
      </w:pPr>
    </w:lvl>
    <w:lvl w:ilvl="3" w:tplc="0418000F" w:tentative="1">
      <w:start w:val="1"/>
      <w:numFmt w:val="decimal"/>
      <w:lvlText w:val="%4."/>
      <w:lvlJc w:val="left"/>
      <w:pPr>
        <w:ind w:left="2891" w:hanging="360"/>
      </w:pPr>
    </w:lvl>
    <w:lvl w:ilvl="4" w:tplc="04180019" w:tentative="1">
      <w:start w:val="1"/>
      <w:numFmt w:val="lowerLetter"/>
      <w:lvlText w:val="%5."/>
      <w:lvlJc w:val="left"/>
      <w:pPr>
        <w:ind w:left="3611" w:hanging="360"/>
      </w:pPr>
    </w:lvl>
    <w:lvl w:ilvl="5" w:tplc="0418001B" w:tentative="1">
      <w:start w:val="1"/>
      <w:numFmt w:val="lowerRoman"/>
      <w:lvlText w:val="%6."/>
      <w:lvlJc w:val="right"/>
      <w:pPr>
        <w:ind w:left="4331" w:hanging="180"/>
      </w:pPr>
    </w:lvl>
    <w:lvl w:ilvl="6" w:tplc="0418000F" w:tentative="1">
      <w:start w:val="1"/>
      <w:numFmt w:val="decimal"/>
      <w:lvlText w:val="%7."/>
      <w:lvlJc w:val="left"/>
      <w:pPr>
        <w:ind w:left="5051" w:hanging="360"/>
      </w:pPr>
    </w:lvl>
    <w:lvl w:ilvl="7" w:tplc="04180019" w:tentative="1">
      <w:start w:val="1"/>
      <w:numFmt w:val="lowerLetter"/>
      <w:lvlText w:val="%8."/>
      <w:lvlJc w:val="left"/>
      <w:pPr>
        <w:ind w:left="5771" w:hanging="360"/>
      </w:pPr>
    </w:lvl>
    <w:lvl w:ilvl="8" w:tplc="0418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 w15:restartNumberingAfterBreak="0">
    <w:nsid w:val="28AD3E08"/>
    <w:multiLevelType w:val="hybridMultilevel"/>
    <w:tmpl w:val="04B2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31DBB"/>
    <w:multiLevelType w:val="hybridMultilevel"/>
    <w:tmpl w:val="9ADEC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E30BD"/>
    <w:multiLevelType w:val="hybridMultilevel"/>
    <w:tmpl w:val="DD62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5007B"/>
    <w:multiLevelType w:val="hybridMultilevel"/>
    <w:tmpl w:val="1494E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C76D2"/>
    <w:multiLevelType w:val="hybridMultilevel"/>
    <w:tmpl w:val="938E5A8C"/>
    <w:lvl w:ilvl="0" w:tplc="041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783C7B23"/>
    <w:multiLevelType w:val="hybridMultilevel"/>
    <w:tmpl w:val="88324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5F"/>
    <w:rsid w:val="0005409E"/>
    <w:rsid w:val="0006019A"/>
    <w:rsid w:val="000F584B"/>
    <w:rsid w:val="00121BCB"/>
    <w:rsid w:val="00143FCE"/>
    <w:rsid w:val="001A25FB"/>
    <w:rsid w:val="001A7C99"/>
    <w:rsid w:val="001B5669"/>
    <w:rsid w:val="001B739C"/>
    <w:rsid w:val="0022531E"/>
    <w:rsid w:val="002669B8"/>
    <w:rsid w:val="002D5CC4"/>
    <w:rsid w:val="002E261B"/>
    <w:rsid w:val="002E4732"/>
    <w:rsid w:val="002E723F"/>
    <w:rsid w:val="002F335D"/>
    <w:rsid w:val="00304DB5"/>
    <w:rsid w:val="003148B3"/>
    <w:rsid w:val="00315AEA"/>
    <w:rsid w:val="00352C70"/>
    <w:rsid w:val="00370DFF"/>
    <w:rsid w:val="0038607E"/>
    <w:rsid w:val="00392247"/>
    <w:rsid w:val="003937D8"/>
    <w:rsid w:val="00396D60"/>
    <w:rsid w:val="003C1A2D"/>
    <w:rsid w:val="003C68B7"/>
    <w:rsid w:val="003F5B76"/>
    <w:rsid w:val="00416A48"/>
    <w:rsid w:val="00471971"/>
    <w:rsid w:val="00483FF3"/>
    <w:rsid w:val="004A46D9"/>
    <w:rsid w:val="004B3E17"/>
    <w:rsid w:val="00501F7F"/>
    <w:rsid w:val="00531B79"/>
    <w:rsid w:val="00576A94"/>
    <w:rsid w:val="0059376F"/>
    <w:rsid w:val="00594E58"/>
    <w:rsid w:val="005B0091"/>
    <w:rsid w:val="005B30E4"/>
    <w:rsid w:val="005D2978"/>
    <w:rsid w:val="005D672E"/>
    <w:rsid w:val="005E5465"/>
    <w:rsid w:val="005E760D"/>
    <w:rsid w:val="006408C8"/>
    <w:rsid w:val="0067129D"/>
    <w:rsid w:val="00673171"/>
    <w:rsid w:val="00675C85"/>
    <w:rsid w:val="006807DB"/>
    <w:rsid w:val="006861C0"/>
    <w:rsid w:val="006B4AD7"/>
    <w:rsid w:val="006B752E"/>
    <w:rsid w:val="006C32A0"/>
    <w:rsid w:val="006E2AD5"/>
    <w:rsid w:val="00701FEA"/>
    <w:rsid w:val="007626BE"/>
    <w:rsid w:val="00763F25"/>
    <w:rsid w:val="00771153"/>
    <w:rsid w:val="007A01C9"/>
    <w:rsid w:val="007E0289"/>
    <w:rsid w:val="00862873"/>
    <w:rsid w:val="0086643C"/>
    <w:rsid w:val="00883956"/>
    <w:rsid w:val="008A6942"/>
    <w:rsid w:val="008A7273"/>
    <w:rsid w:val="008C5FB0"/>
    <w:rsid w:val="008D5553"/>
    <w:rsid w:val="008F1122"/>
    <w:rsid w:val="009270CB"/>
    <w:rsid w:val="00953CE7"/>
    <w:rsid w:val="009553AC"/>
    <w:rsid w:val="009924CA"/>
    <w:rsid w:val="009A2929"/>
    <w:rsid w:val="009B7BD4"/>
    <w:rsid w:val="009C323B"/>
    <w:rsid w:val="009D3B31"/>
    <w:rsid w:val="009E3C13"/>
    <w:rsid w:val="00A00FAF"/>
    <w:rsid w:val="00A24546"/>
    <w:rsid w:val="00A33C2F"/>
    <w:rsid w:val="00A628A5"/>
    <w:rsid w:val="00AA2985"/>
    <w:rsid w:val="00B25672"/>
    <w:rsid w:val="00B47D78"/>
    <w:rsid w:val="00B70774"/>
    <w:rsid w:val="00B7174D"/>
    <w:rsid w:val="00BC0DEF"/>
    <w:rsid w:val="00BC6CC9"/>
    <w:rsid w:val="00C113F5"/>
    <w:rsid w:val="00C205F8"/>
    <w:rsid w:val="00C809C3"/>
    <w:rsid w:val="00C83E84"/>
    <w:rsid w:val="00CB3BE8"/>
    <w:rsid w:val="00D1192E"/>
    <w:rsid w:val="00D34B0A"/>
    <w:rsid w:val="00D51727"/>
    <w:rsid w:val="00D76E3E"/>
    <w:rsid w:val="00DA11E0"/>
    <w:rsid w:val="00DA72F4"/>
    <w:rsid w:val="00DB0782"/>
    <w:rsid w:val="00E2735F"/>
    <w:rsid w:val="00E45346"/>
    <w:rsid w:val="00E6767C"/>
    <w:rsid w:val="00E96266"/>
    <w:rsid w:val="00F04272"/>
    <w:rsid w:val="00F07270"/>
    <w:rsid w:val="00F43744"/>
    <w:rsid w:val="00F5096D"/>
    <w:rsid w:val="00F52C16"/>
    <w:rsid w:val="00F54F8B"/>
    <w:rsid w:val="00F55922"/>
    <w:rsid w:val="00F627B5"/>
    <w:rsid w:val="00F85DB5"/>
    <w:rsid w:val="00FB6976"/>
    <w:rsid w:val="00FC5872"/>
    <w:rsid w:val="00FC5E9C"/>
    <w:rsid w:val="00FE4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698D83B7"/>
  <w15:docId w15:val="{1D52FFC3-D4D0-4B38-92D1-0B735F56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C99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0E4"/>
  </w:style>
  <w:style w:type="paragraph" w:styleId="Footer">
    <w:name w:val="footer"/>
    <w:basedOn w:val="Normal"/>
    <w:link w:val="FooterChar"/>
    <w:uiPriority w:val="99"/>
    <w:unhideWhenUsed/>
    <w:rsid w:val="005B3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0E4"/>
  </w:style>
  <w:style w:type="paragraph" w:styleId="BalloonText">
    <w:name w:val="Balloon Text"/>
    <w:basedOn w:val="Normal"/>
    <w:link w:val="BalloonTextChar"/>
    <w:uiPriority w:val="99"/>
    <w:semiHidden/>
    <w:unhideWhenUsed/>
    <w:rsid w:val="005B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0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7C9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A7C99"/>
  </w:style>
  <w:style w:type="paragraph" w:customStyle="1" w:styleId="auto-style7">
    <w:name w:val="auto-style7"/>
    <w:basedOn w:val="Normal"/>
    <w:rsid w:val="001A7C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A7C99"/>
    <w:rPr>
      <w:b/>
      <w:bCs/>
    </w:rPr>
  </w:style>
  <w:style w:type="character" w:styleId="Hyperlink">
    <w:name w:val="Hyperlink"/>
    <w:uiPriority w:val="99"/>
    <w:unhideWhenUsed/>
    <w:rsid w:val="001A7C99"/>
    <w:rPr>
      <w:color w:val="0000FF"/>
      <w:u w:val="single"/>
    </w:rPr>
  </w:style>
  <w:style w:type="character" w:customStyle="1" w:styleId="auto-style64">
    <w:name w:val="auto-style64"/>
    <w:basedOn w:val="DefaultParagraphFont"/>
    <w:rsid w:val="001A7C99"/>
  </w:style>
  <w:style w:type="character" w:customStyle="1" w:styleId="auto-style83">
    <w:name w:val="auto-style83"/>
    <w:basedOn w:val="DefaultParagraphFont"/>
    <w:rsid w:val="001A7C99"/>
  </w:style>
  <w:style w:type="paragraph" w:customStyle="1" w:styleId="auto-style36">
    <w:name w:val="auto-style36"/>
    <w:basedOn w:val="Normal"/>
    <w:rsid w:val="001A7C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uto-style65">
    <w:name w:val="auto-style65"/>
    <w:basedOn w:val="DefaultParagraphFont"/>
    <w:rsid w:val="001A7C99"/>
  </w:style>
  <w:style w:type="character" w:customStyle="1" w:styleId="auto-style30">
    <w:name w:val="auto-style30"/>
    <w:basedOn w:val="DefaultParagraphFont"/>
    <w:rsid w:val="001A7C99"/>
  </w:style>
  <w:style w:type="character" w:customStyle="1" w:styleId="auto-style63">
    <w:name w:val="auto-style63"/>
    <w:basedOn w:val="DefaultParagraphFont"/>
    <w:rsid w:val="001A7C99"/>
  </w:style>
  <w:style w:type="character" w:customStyle="1" w:styleId="auto-style20">
    <w:name w:val="auto-style20"/>
    <w:basedOn w:val="DefaultParagraphFont"/>
    <w:rsid w:val="001A7C99"/>
  </w:style>
  <w:style w:type="character" w:customStyle="1" w:styleId="xrs0">
    <w:name w:val="xr_s0"/>
    <w:basedOn w:val="DefaultParagraphFont"/>
    <w:rsid w:val="001A7C99"/>
  </w:style>
  <w:style w:type="character" w:customStyle="1" w:styleId="xrtl">
    <w:name w:val="xr_tl"/>
    <w:basedOn w:val="DefaultParagraphFont"/>
    <w:rsid w:val="001A7C99"/>
  </w:style>
  <w:style w:type="character" w:styleId="UnresolvedMention">
    <w:name w:val="Unresolved Mention"/>
    <w:basedOn w:val="DefaultParagraphFont"/>
    <w:uiPriority w:val="99"/>
    <w:semiHidden/>
    <w:unhideWhenUsed/>
    <w:rsid w:val="00BC0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grationconference2022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6EC6-8A73-4F85-AAB0-523AA8D5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Iov</dc:creator>
  <cp:lastModifiedBy>PC</cp:lastModifiedBy>
  <cp:revision>3</cp:revision>
  <cp:lastPrinted>2021-10-04T13:15:00Z</cp:lastPrinted>
  <dcterms:created xsi:type="dcterms:W3CDTF">2023-08-07T07:34:00Z</dcterms:created>
  <dcterms:modified xsi:type="dcterms:W3CDTF">2023-08-07T11:04:00Z</dcterms:modified>
</cp:coreProperties>
</file>