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6" w:rsidRDefault="00906ADA" w:rsidP="00202D09">
      <w:pPr>
        <w:jc w:val="both"/>
        <w:rPr>
          <w:rFonts w:ascii="Verdana" w:hAnsi="Verdana"/>
          <w:b/>
          <w:sz w:val="20"/>
          <w:lang w:val="ro-RO"/>
        </w:rPr>
      </w:pPr>
      <w:bookmarkStart w:id="0" w:name="_GoBack"/>
      <w:bookmarkEnd w:id="0"/>
      <w:r w:rsidRPr="005E49ED">
        <w:rPr>
          <w:rFonts w:ascii="Verdana" w:hAnsi="Verdana"/>
          <w:noProof/>
          <w:sz w:val="16"/>
          <w:szCs w:val="16"/>
          <w:lang w:eastAsia="en-US"/>
        </w:rPr>
        <mc:AlternateContent>
          <mc:Choice Requires="wps">
            <w:drawing>
              <wp:anchor distT="0" distB="0" distL="114300" distR="114300" simplePos="0" relativeHeight="251657216" behindDoc="0" locked="0" layoutInCell="1" allowOverlap="1">
                <wp:simplePos x="0" y="0"/>
                <wp:positionH relativeFrom="column">
                  <wp:posOffset>2312670</wp:posOffset>
                </wp:positionH>
                <wp:positionV relativeFrom="paragraph">
                  <wp:posOffset>-63500</wp:posOffset>
                </wp:positionV>
                <wp:extent cx="3837305" cy="2019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305" cy="2019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3F75" w:rsidRPr="00F01FDE" w:rsidRDefault="004B3F75" w:rsidP="00F01FD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2.1pt;margin-top:-5pt;width:302.1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" stroked="f" strokeweight="0">
                <v:textbox inset="0,0,0,0">
                  <w:txbxContent>
                    <w:p w:rsidR="004B3F75" w:rsidRPr="00F01FDE" w:rsidRDefault="004B3F75" w:rsidP="00F01FDE">
                      <w:pPr>
                        <w:rPr>
                          <w:szCs w:val="16"/>
                        </w:rPr>
                      </w:pPr>
                    </w:p>
                  </w:txbxContent>
                </v:textbox>
              </v:rect>
            </w:pict>
          </mc:Fallback>
        </mc:AlternateContent>
      </w:r>
    </w:p>
    <w:p w:rsidR="00F01FDE" w:rsidRDefault="00906ADA" w:rsidP="00E77088">
      <w:pPr>
        <w:spacing w:line="360" w:lineRule="auto"/>
        <w:jc w:val="center"/>
        <w:rPr>
          <w:rFonts w:ascii="Courier New" w:hAnsi="Courier New" w:cs="Courier New"/>
          <w:b/>
          <w:sz w:val="20"/>
          <w:lang w:val="ro-RO"/>
        </w:rPr>
      </w:pPr>
      <w:r>
        <w:rPr>
          <w:rFonts w:ascii="Courier New" w:hAnsi="Courier New" w:cs="Courier New"/>
          <w:b/>
          <w:noProof/>
          <w:sz w:val="20"/>
          <w:lang w:eastAsia="en-US"/>
        </w:rPr>
        <w:drawing>
          <wp:anchor distT="0" distB="0" distL="114300" distR="114300" simplePos="0" relativeHeight="251658240" behindDoc="1" locked="0" layoutInCell="1" allowOverlap="1">
            <wp:simplePos x="0" y="0"/>
            <wp:positionH relativeFrom="column">
              <wp:posOffset>-111125</wp:posOffset>
            </wp:positionH>
            <wp:positionV relativeFrom="paragraph">
              <wp:posOffset>-334010</wp:posOffset>
            </wp:positionV>
            <wp:extent cx="6153150" cy="1743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l="6425" t="28793" r="12180"/>
                    <a:stretch>
                      <a:fillRect/>
                    </a:stretch>
                  </pic:blipFill>
                  <pic:spPr bwMode="auto">
                    <a:xfrm>
                      <a:off x="0" y="0"/>
                      <a:ext cx="61531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FDE" w:rsidRDefault="00F01FDE" w:rsidP="00E77088">
      <w:pPr>
        <w:spacing w:line="360" w:lineRule="auto"/>
        <w:jc w:val="center"/>
        <w:rPr>
          <w:rFonts w:ascii="Courier New" w:hAnsi="Courier New" w:cs="Courier New"/>
          <w:b/>
          <w:sz w:val="20"/>
          <w:lang w:val="ro-RO"/>
        </w:rPr>
      </w:pPr>
    </w:p>
    <w:p w:rsidR="00F01FDE" w:rsidRDefault="00F01FDE" w:rsidP="00E77088">
      <w:pPr>
        <w:spacing w:line="360" w:lineRule="auto"/>
        <w:jc w:val="center"/>
        <w:rPr>
          <w:rFonts w:ascii="Courier New" w:hAnsi="Courier New" w:cs="Courier New"/>
          <w:b/>
          <w:sz w:val="20"/>
          <w:lang w:val="ro-RO"/>
        </w:rPr>
      </w:pPr>
    </w:p>
    <w:p w:rsidR="00E77088" w:rsidRPr="001D494B" w:rsidRDefault="00E77088" w:rsidP="00E77088">
      <w:pPr>
        <w:spacing w:line="360" w:lineRule="auto"/>
        <w:jc w:val="center"/>
        <w:rPr>
          <w:rFonts w:ascii="Courier New" w:hAnsi="Courier New" w:cs="Courier New"/>
          <w:b/>
          <w:sz w:val="20"/>
          <w:lang w:val="ro-RO"/>
        </w:rPr>
      </w:pPr>
      <w:r w:rsidRPr="001D494B">
        <w:rPr>
          <w:rFonts w:ascii="Courier New" w:hAnsi="Courier New" w:cs="Courier New"/>
          <w:b/>
          <w:sz w:val="20"/>
          <w:lang w:val="ro-RO"/>
        </w:rPr>
        <w:t>CONVENŢIE-CADRU</w:t>
      </w:r>
    </w:p>
    <w:p w:rsidR="00E77088" w:rsidRPr="001D494B" w:rsidRDefault="00E77088" w:rsidP="00E77088">
      <w:pPr>
        <w:spacing w:line="360" w:lineRule="auto"/>
        <w:jc w:val="center"/>
        <w:rPr>
          <w:rFonts w:ascii="Courier New" w:hAnsi="Courier New" w:cs="Courier New"/>
          <w:b/>
          <w:sz w:val="20"/>
          <w:lang w:val="ro-RO"/>
        </w:rPr>
      </w:pPr>
      <w:r w:rsidRPr="001D494B">
        <w:rPr>
          <w:rFonts w:ascii="Courier New" w:hAnsi="Courier New" w:cs="Courier New"/>
          <w:b/>
          <w:sz w:val="20"/>
          <w:lang w:val="ro-RO"/>
        </w:rPr>
        <w:t>privind efectuarea stagiului de practică</w:t>
      </w:r>
    </w:p>
    <w:p w:rsidR="00E77088" w:rsidRPr="001D494B" w:rsidRDefault="00E77088" w:rsidP="00E77088">
      <w:pPr>
        <w:spacing w:line="360" w:lineRule="auto"/>
        <w:jc w:val="center"/>
        <w:rPr>
          <w:rFonts w:ascii="Courier New" w:hAnsi="Courier New" w:cs="Courier New"/>
          <w:b/>
          <w:sz w:val="20"/>
          <w:lang w:val="ro-RO"/>
        </w:rPr>
      </w:pPr>
      <w:r w:rsidRPr="001D494B">
        <w:rPr>
          <w:rFonts w:ascii="Courier New" w:hAnsi="Courier New" w:cs="Courier New"/>
          <w:b/>
          <w:sz w:val="20"/>
          <w:lang w:val="ro-RO"/>
        </w:rPr>
        <w:t>în cadrul programelor de studii universitare de licenţă sau masterat</w:t>
      </w:r>
    </w:p>
    <w:p w:rsidR="00E77088" w:rsidRDefault="00E77088" w:rsidP="00E77088">
      <w:pPr>
        <w:spacing w:line="480" w:lineRule="auto"/>
        <w:jc w:val="both"/>
        <w:rPr>
          <w:rFonts w:ascii="Courier New" w:hAnsi="Courier New" w:cs="Courier New"/>
          <w:sz w:val="16"/>
          <w:szCs w:val="16"/>
          <w:lang w:val="ro-RO"/>
        </w:rPr>
      </w:pPr>
    </w:p>
    <w:p w:rsidR="00E77088" w:rsidRPr="001D494B" w:rsidRDefault="00E77088" w:rsidP="00E77088">
      <w:pPr>
        <w:spacing w:line="480" w:lineRule="auto"/>
        <w:jc w:val="both"/>
        <w:rPr>
          <w:rFonts w:ascii="Courier New" w:hAnsi="Courier New" w:cs="Courier New"/>
          <w:sz w:val="16"/>
          <w:szCs w:val="16"/>
          <w:lang w:val="ro-RO"/>
        </w:rPr>
      </w:pPr>
      <w:r w:rsidRPr="001D494B">
        <w:rPr>
          <w:rFonts w:ascii="Courier New" w:hAnsi="Courier New" w:cs="Courier New"/>
          <w:sz w:val="16"/>
          <w:szCs w:val="16"/>
          <w:lang w:val="ro-RO"/>
        </w:rPr>
        <w:t xml:space="preserve">    Prezenta convenţie-cadru se încheie între:</w:t>
      </w:r>
    </w:p>
    <w:p w:rsidR="00E77088" w:rsidRPr="001D494B" w:rsidRDefault="00E77088" w:rsidP="00E77088">
      <w:pPr>
        <w:spacing w:line="480" w:lineRule="auto"/>
        <w:ind w:firstLine="720"/>
        <w:jc w:val="both"/>
        <w:rPr>
          <w:rFonts w:ascii="Courier New" w:hAnsi="Courier New" w:cs="Courier New"/>
          <w:sz w:val="16"/>
          <w:szCs w:val="16"/>
          <w:lang w:val="ro-RO"/>
        </w:rPr>
      </w:pPr>
      <w:r w:rsidRPr="001D494B">
        <w:rPr>
          <w:rFonts w:ascii="Courier New" w:hAnsi="Courier New" w:cs="Courier New"/>
          <w:b/>
          <w:sz w:val="16"/>
          <w:szCs w:val="16"/>
          <w:lang w:val="ro-RO"/>
        </w:rPr>
        <w:t>1. UNIVERSITATEA “BABEŞ-BOLYAI”,</w:t>
      </w:r>
      <w:r w:rsidRPr="001D494B">
        <w:rPr>
          <w:rFonts w:ascii="Courier New" w:hAnsi="Courier New" w:cs="Courier New"/>
          <w:sz w:val="16"/>
          <w:szCs w:val="16"/>
          <w:lang w:val="ro-RO"/>
        </w:rPr>
        <w:t xml:space="preserve"> instituţie de învăţământ superior cu sediul în Cluj-Napoca 400084, str. Mihail Kogălniceanu nr. 1, cod fiscal 4305849, cont IBAN </w:t>
      </w:r>
      <w:r w:rsidR="008C3DC7" w:rsidRPr="008C3DC7">
        <w:rPr>
          <w:rFonts w:ascii="Courier New" w:hAnsi="Courier New" w:cs="Courier New"/>
          <w:sz w:val="16"/>
          <w:szCs w:val="16"/>
        </w:rPr>
        <w:t>RO35TREZ21620F330500XXXX</w:t>
      </w:r>
      <w:r w:rsidRPr="001D494B">
        <w:rPr>
          <w:rFonts w:ascii="Courier New" w:hAnsi="Courier New" w:cs="Courier New"/>
          <w:sz w:val="16"/>
          <w:szCs w:val="16"/>
          <w:lang w:val="ro-RO"/>
        </w:rPr>
        <w:t xml:space="preserve"> deschis la Trezoreria Cluj-Napoca, tel. 0264.405300, fax 0264.591906, e-mail </w:t>
      </w:r>
      <w:hyperlink r:id="rId8" w:history="1">
        <w:r w:rsidRPr="001D494B">
          <w:rPr>
            <w:rStyle w:val="Hyperlink"/>
            <w:rFonts w:ascii="Courier New" w:hAnsi="Courier New" w:cs="Courier New"/>
            <w:color w:val="auto"/>
            <w:sz w:val="16"/>
            <w:szCs w:val="16"/>
            <w:u w:val="none"/>
            <w:lang w:val="ro-RO"/>
          </w:rPr>
          <w:t>staff@staff.ubbcluj.ro</w:t>
        </w:r>
      </w:hyperlink>
      <w:r w:rsidRPr="001D494B">
        <w:rPr>
          <w:rFonts w:ascii="Courier New" w:hAnsi="Courier New" w:cs="Courier New"/>
          <w:sz w:val="16"/>
          <w:szCs w:val="16"/>
          <w:lang w:val="ro-RO"/>
        </w:rPr>
        <w:t>, reprezentată de d-nul</w:t>
      </w:r>
      <w:r w:rsidR="00F01FDE">
        <w:rPr>
          <w:rFonts w:ascii="Courier New" w:hAnsi="Courier New" w:cs="Courier New"/>
          <w:sz w:val="16"/>
          <w:szCs w:val="16"/>
          <w:lang w:val="ro-RO"/>
        </w:rPr>
        <w:t xml:space="preserve"> </w:t>
      </w:r>
      <w:r w:rsidRPr="001D494B">
        <w:rPr>
          <w:rFonts w:ascii="Courier New" w:hAnsi="Courier New" w:cs="Courier New"/>
          <w:sz w:val="16"/>
          <w:szCs w:val="16"/>
          <w:lang w:val="ro-RO"/>
        </w:rPr>
        <w:t xml:space="preserve">prof. dr. </w:t>
      </w:r>
      <w:r w:rsidR="00477C04">
        <w:rPr>
          <w:rFonts w:ascii="Courier New" w:hAnsi="Courier New" w:cs="Courier New"/>
          <w:sz w:val="16"/>
          <w:szCs w:val="16"/>
          <w:lang w:val="ro-RO"/>
        </w:rPr>
        <w:t>Daniel-Ovidiu David</w:t>
      </w:r>
      <w:r w:rsidR="00F01FDE">
        <w:rPr>
          <w:rFonts w:ascii="Courier New" w:hAnsi="Courier New" w:cs="Courier New"/>
          <w:sz w:val="16"/>
          <w:szCs w:val="16"/>
          <w:lang w:val="ro-RO"/>
        </w:rPr>
        <w:t xml:space="preserve"> </w:t>
      </w:r>
      <w:r w:rsidRPr="001D494B">
        <w:rPr>
          <w:rFonts w:ascii="Courier New" w:hAnsi="Courier New" w:cs="Courier New"/>
          <w:sz w:val="16"/>
          <w:szCs w:val="16"/>
          <w:lang w:val="ro-RO"/>
        </w:rPr>
        <w:t xml:space="preserve">în calitate de rector, denumită în continuare </w:t>
      </w:r>
      <w:r w:rsidRPr="001D494B">
        <w:rPr>
          <w:rFonts w:ascii="Courier New" w:hAnsi="Courier New" w:cs="Courier New"/>
          <w:b/>
          <w:sz w:val="16"/>
          <w:szCs w:val="16"/>
          <w:lang w:val="ro-RO"/>
        </w:rPr>
        <w:t>organizator de practică</w:t>
      </w:r>
      <w:r w:rsidRPr="001D494B">
        <w:rPr>
          <w:rFonts w:ascii="Courier New" w:hAnsi="Courier New" w:cs="Courier New"/>
          <w:sz w:val="16"/>
          <w:szCs w:val="16"/>
          <w:lang w:val="ro-RO"/>
        </w:rPr>
        <w:t>,</w:t>
      </w:r>
    </w:p>
    <w:p w:rsidR="00E77088" w:rsidRPr="001D494B" w:rsidRDefault="00E77088" w:rsidP="00E77088">
      <w:pPr>
        <w:spacing w:line="480" w:lineRule="auto"/>
        <w:ind w:firstLine="720"/>
        <w:jc w:val="both"/>
        <w:rPr>
          <w:rFonts w:ascii="Courier New" w:hAnsi="Courier New" w:cs="Courier New"/>
          <w:sz w:val="16"/>
          <w:szCs w:val="16"/>
          <w:lang w:val="ro-RO"/>
        </w:rPr>
      </w:pPr>
      <w:r w:rsidRPr="001D494B">
        <w:rPr>
          <w:rFonts w:ascii="Courier New" w:hAnsi="Courier New" w:cs="Courier New"/>
          <w:b/>
          <w:sz w:val="16"/>
          <w:szCs w:val="16"/>
          <w:lang w:val="ro-RO"/>
        </w:rPr>
        <w:t>2. Societatea comercială/instituţia publică centrală ori locală/persoana juridică</w:t>
      </w:r>
      <w:r w:rsidRPr="001D494B">
        <w:rPr>
          <w:rFonts w:ascii="Courier New" w:hAnsi="Courier New" w:cs="Courier New"/>
          <w:sz w:val="16"/>
          <w:szCs w:val="16"/>
          <w:lang w:val="ro-RO"/>
        </w:rPr>
        <w:t xml:space="preserve"> </w:t>
      </w:r>
    </w:p>
    <w:p w:rsidR="00E77088" w:rsidRPr="001D494B" w:rsidRDefault="00E77088" w:rsidP="00E77088">
      <w:pPr>
        <w:spacing w:line="480" w:lineRule="auto"/>
        <w:jc w:val="both"/>
        <w:rPr>
          <w:rFonts w:ascii="Courier New" w:hAnsi="Courier New" w:cs="Courier New"/>
          <w:sz w:val="16"/>
          <w:szCs w:val="16"/>
          <w:lang w:val="ro-RO"/>
        </w:rPr>
      </w:pP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cu sediul în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w:t>
      </w:r>
    </w:p>
    <w:p w:rsidR="00E77088" w:rsidRPr="001D494B" w:rsidRDefault="00E77088" w:rsidP="00E77088">
      <w:pPr>
        <w:spacing w:line="480" w:lineRule="auto"/>
        <w:jc w:val="both"/>
        <w:rPr>
          <w:rFonts w:ascii="Courier New" w:hAnsi="Courier New" w:cs="Courier New"/>
          <w:sz w:val="16"/>
          <w:szCs w:val="16"/>
          <w:lang w:val="ro-RO"/>
        </w:rPr>
      </w:pPr>
      <w:r w:rsidRPr="001D494B">
        <w:rPr>
          <w:rFonts w:ascii="Courier New" w:hAnsi="Courier New" w:cs="Courier New"/>
          <w:sz w:val="16"/>
          <w:szCs w:val="16"/>
          <w:lang w:val="ro-RO"/>
        </w:rPr>
        <w:t xml:space="preserve">str.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nr.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tel. </w:t>
      </w:r>
      <w:r w:rsidRPr="001D494B">
        <w:rPr>
          <w:rFonts w:ascii="Courier New" w:hAnsi="Courier New" w:cs="Courier New"/>
          <w:sz w:val="16"/>
          <w:szCs w:val="16"/>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fax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email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cod fiscal/CUI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cont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deschis la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reprezentată de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în calitate de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denumită în continuare </w:t>
      </w:r>
      <w:r w:rsidRPr="001D494B">
        <w:rPr>
          <w:rFonts w:ascii="Courier New" w:hAnsi="Courier New" w:cs="Courier New"/>
          <w:b/>
          <w:sz w:val="16"/>
          <w:szCs w:val="16"/>
          <w:lang w:val="ro-RO"/>
        </w:rPr>
        <w:t>partener de practică</w:t>
      </w:r>
      <w:r w:rsidRPr="001D494B">
        <w:rPr>
          <w:rFonts w:ascii="Courier New" w:hAnsi="Courier New" w:cs="Courier New"/>
          <w:sz w:val="16"/>
          <w:szCs w:val="16"/>
          <w:lang w:val="ro-RO"/>
        </w:rPr>
        <w:t xml:space="preserve">, adresa unde se va desfăşura stagiul de practică fiind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w:t>
      </w:r>
    </w:p>
    <w:p w:rsidR="00E77088" w:rsidRPr="001D494B" w:rsidRDefault="00E77088" w:rsidP="00E77088">
      <w:pPr>
        <w:spacing w:line="480" w:lineRule="auto"/>
        <w:jc w:val="both"/>
        <w:rPr>
          <w:rFonts w:ascii="Courier New" w:hAnsi="Courier New" w:cs="Courier New"/>
          <w:sz w:val="16"/>
          <w:szCs w:val="16"/>
          <w:lang w:val="ro-RO"/>
        </w:rPr>
      </w:pPr>
      <w:r w:rsidRPr="001D494B">
        <w:rPr>
          <w:rFonts w:ascii="Courier New" w:hAnsi="Courier New" w:cs="Courier New"/>
          <w:sz w:val="16"/>
          <w:szCs w:val="16"/>
          <w:lang w:val="ro-RO"/>
        </w:rPr>
        <w:t xml:space="preserve">    </w:t>
      </w:r>
      <w:r w:rsidRPr="001D494B">
        <w:rPr>
          <w:rFonts w:ascii="Courier New" w:hAnsi="Courier New" w:cs="Courier New"/>
          <w:b/>
          <w:sz w:val="16"/>
          <w:szCs w:val="16"/>
          <w:lang w:val="ro-RO"/>
        </w:rPr>
        <w:tab/>
        <w:t xml:space="preserve">3. D-nul/ D-ra/ D-na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,cetăţean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domiciliat(ă)în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str.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nr.</w:t>
      </w:r>
      <w:r w:rsidRPr="001D494B">
        <w:rPr>
          <w:rFonts w:ascii="Courier New" w:hAnsi="Courier New" w:cs="Courier New"/>
          <w:sz w:val="16"/>
          <w:szCs w:val="16"/>
          <w:u w:val="single"/>
          <w:lang w:val="ro-RO"/>
        </w:rPr>
        <w:t xml:space="preserve"> </w:t>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w:t>
      </w:r>
    </w:p>
    <w:p w:rsidR="00E77088" w:rsidRPr="001D494B" w:rsidRDefault="00E77088" w:rsidP="00E77088">
      <w:pPr>
        <w:spacing w:line="480" w:lineRule="auto"/>
        <w:jc w:val="both"/>
        <w:rPr>
          <w:rFonts w:ascii="Courier New" w:hAnsi="Courier New" w:cs="Courier New"/>
          <w:sz w:val="16"/>
          <w:szCs w:val="16"/>
          <w:lang w:val="ro-RO"/>
        </w:rPr>
      </w:pPr>
      <w:r w:rsidRPr="001D494B">
        <w:rPr>
          <w:rFonts w:ascii="Courier New" w:hAnsi="Courier New" w:cs="Courier New"/>
          <w:sz w:val="16"/>
          <w:szCs w:val="16"/>
          <w:lang w:val="ro-RO"/>
        </w:rPr>
        <w:t xml:space="preserve">ap. </w:t>
      </w:r>
      <w:r w:rsidRPr="001D494B">
        <w:rPr>
          <w:rFonts w:ascii="Courier New" w:hAnsi="Courier New" w:cs="Courier New"/>
          <w:sz w:val="16"/>
          <w:szCs w:val="16"/>
          <w:u w:val="single"/>
          <w:lang w:val="ro-RO"/>
        </w:rPr>
        <w:t xml:space="preserve">      </w:t>
      </w:r>
      <w:r w:rsidRPr="001D494B">
        <w:rPr>
          <w:rFonts w:ascii="Courier New" w:hAnsi="Courier New" w:cs="Courier New"/>
          <w:sz w:val="16"/>
          <w:szCs w:val="16"/>
          <w:lang w:val="ro-RO"/>
        </w:rPr>
        <w:t xml:space="preserve">, jud.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tel.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email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w:t>
      </w:r>
    </w:p>
    <w:p w:rsidR="00E77088" w:rsidRPr="001D494B" w:rsidRDefault="00E77088" w:rsidP="00E77088">
      <w:pPr>
        <w:spacing w:line="480" w:lineRule="auto"/>
        <w:jc w:val="both"/>
        <w:rPr>
          <w:rFonts w:ascii="Courier New" w:hAnsi="Courier New" w:cs="Courier New"/>
          <w:b/>
          <w:sz w:val="16"/>
          <w:szCs w:val="16"/>
          <w:lang w:val="ro-RO"/>
        </w:rPr>
      </w:pPr>
      <w:r w:rsidRPr="001D494B">
        <w:rPr>
          <w:rFonts w:ascii="Courier New" w:hAnsi="Courier New" w:cs="Courier New"/>
          <w:sz w:val="16"/>
          <w:szCs w:val="16"/>
          <w:lang w:val="ro-RO"/>
        </w:rPr>
        <w:t xml:space="preserve">CNP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legitimat(ă) cu B.I./C.I./paşaport seria </w:t>
      </w:r>
      <w:r w:rsidRPr="001D494B">
        <w:rPr>
          <w:rFonts w:ascii="Courier New" w:hAnsi="Courier New" w:cs="Courier New"/>
          <w:sz w:val="16"/>
          <w:szCs w:val="16"/>
          <w:u w:val="single"/>
          <w:lang w:val="ro-RO"/>
        </w:rPr>
        <w:t xml:space="preserve">      </w:t>
      </w:r>
      <w:r w:rsidRPr="001D494B">
        <w:rPr>
          <w:rFonts w:ascii="Courier New" w:hAnsi="Courier New" w:cs="Courier New"/>
          <w:sz w:val="16"/>
          <w:szCs w:val="16"/>
          <w:lang w:val="ro-RO"/>
        </w:rPr>
        <w:t xml:space="preserve"> nr. </w:t>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născut la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lang w:val="ro-RO"/>
        </w:rPr>
        <w:t xml:space="preserve"> în </w:t>
      </w:r>
      <w:r w:rsidRPr="001D494B">
        <w:rPr>
          <w:rFonts w:ascii="Courier New" w:hAnsi="Courier New" w:cs="Courier New"/>
          <w:sz w:val="16"/>
          <w:szCs w:val="16"/>
          <w:u w:val="single"/>
          <w:lang w:val="ro-RO"/>
        </w:rPr>
        <w:tab/>
        <w:t xml:space="preserve">             </w:t>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r>
      <w:r w:rsidRPr="001D494B">
        <w:rPr>
          <w:rFonts w:ascii="Courier New" w:hAnsi="Courier New" w:cs="Courier New"/>
          <w:sz w:val="16"/>
          <w:szCs w:val="16"/>
          <w:u w:val="single"/>
          <w:lang w:val="ro-RO"/>
        </w:rPr>
        <w:tab/>
        <w:t xml:space="preserve">    </w:t>
      </w:r>
      <w:r>
        <w:rPr>
          <w:rFonts w:ascii="Courier New" w:hAnsi="Courier New" w:cs="Courier New"/>
          <w:sz w:val="16"/>
          <w:szCs w:val="16"/>
          <w:lang w:val="ro-RO"/>
        </w:rPr>
        <w:t xml:space="preserve">,  </w:t>
      </w:r>
      <w:r w:rsidRPr="001D494B">
        <w:rPr>
          <w:rFonts w:ascii="Courier New" w:hAnsi="Courier New" w:cs="Courier New"/>
          <w:sz w:val="16"/>
          <w:szCs w:val="16"/>
          <w:lang w:val="ro-RO"/>
        </w:rPr>
        <w:t xml:space="preserve">masterand la Universitatea </w:t>
      </w:r>
      <w:r w:rsidRPr="00EF2A91">
        <w:rPr>
          <w:rFonts w:ascii="Courier New" w:hAnsi="Courier New" w:cs="Courier New"/>
          <w:sz w:val="16"/>
          <w:szCs w:val="16"/>
          <w:lang w:val="ro-RO"/>
        </w:rPr>
        <w:t>„Babeş-Bolyai” din Cluj-Napoca</w:t>
      </w:r>
      <w:r>
        <w:rPr>
          <w:rFonts w:ascii="Courier New" w:hAnsi="Courier New" w:cs="Courier New"/>
          <w:sz w:val="16"/>
          <w:szCs w:val="16"/>
          <w:lang w:val="ro-RO"/>
        </w:rPr>
        <w:t>,</w:t>
      </w:r>
      <w:r w:rsidRPr="001D494B">
        <w:rPr>
          <w:rFonts w:ascii="Courier New" w:hAnsi="Courier New" w:cs="Courier New"/>
          <w:sz w:val="16"/>
          <w:szCs w:val="16"/>
          <w:lang w:val="ro-RO"/>
        </w:rPr>
        <w:t xml:space="preserve"> Facultatea de</w:t>
      </w:r>
      <w:r w:rsidR="00F01FDE">
        <w:rPr>
          <w:rFonts w:ascii="Courier New" w:hAnsi="Courier New" w:cs="Courier New"/>
          <w:sz w:val="16"/>
          <w:szCs w:val="16"/>
          <w:lang w:val="ro-RO"/>
        </w:rPr>
        <w:t xml:space="preserve"> Istorie şi Filosofie</w:t>
      </w:r>
      <w:r>
        <w:rPr>
          <w:rFonts w:ascii="Courier New" w:hAnsi="Courier New" w:cs="Courier New"/>
          <w:sz w:val="16"/>
          <w:szCs w:val="16"/>
          <w:lang w:val="ro-RO"/>
        </w:rPr>
        <w:t>,</w:t>
      </w:r>
      <w:r w:rsidRPr="001D494B">
        <w:rPr>
          <w:rFonts w:ascii="Courier New" w:hAnsi="Courier New" w:cs="Courier New"/>
          <w:sz w:val="16"/>
          <w:szCs w:val="16"/>
          <w:lang w:val="ro-RO"/>
        </w:rPr>
        <w:t xml:space="preserve"> în anul </w:t>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grupa </w:t>
      </w:r>
      <w:r w:rsidRPr="001D494B">
        <w:rPr>
          <w:rFonts w:ascii="Courier New" w:hAnsi="Courier New" w:cs="Courier New"/>
          <w:sz w:val="16"/>
          <w:szCs w:val="16"/>
          <w:u w:val="single"/>
          <w:lang w:val="ro-RO"/>
        </w:rPr>
        <w:tab/>
      </w:r>
      <w:r w:rsidRPr="001D494B">
        <w:rPr>
          <w:rFonts w:ascii="Courier New" w:hAnsi="Courier New" w:cs="Courier New"/>
          <w:sz w:val="16"/>
          <w:szCs w:val="16"/>
          <w:lang w:val="ro-RO"/>
        </w:rPr>
        <w:t xml:space="preserve"> specializarea</w:t>
      </w:r>
      <w:r>
        <w:rPr>
          <w:rFonts w:ascii="Courier New" w:hAnsi="Courier New" w:cs="Courier New"/>
          <w:sz w:val="16"/>
          <w:szCs w:val="16"/>
          <w:lang w:val="ro-RO"/>
        </w:rPr>
        <w:t xml:space="preserve"> _____________________________________________</w:t>
      </w:r>
      <w:r w:rsidRPr="001D494B">
        <w:rPr>
          <w:rFonts w:ascii="Courier New" w:hAnsi="Courier New" w:cs="Courier New"/>
          <w:sz w:val="16"/>
          <w:szCs w:val="16"/>
          <w:lang w:val="ro-RO"/>
        </w:rPr>
        <w:t xml:space="preserve">, denumit(ă) în continuare </w:t>
      </w:r>
      <w:r w:rsidRPr="001D494B">
        <w:rPr>
          <w:rFonts w:ascii="Courier New" w:hAnsi="Courier New" w:cs="Courier New"/>
          <w:b/>
          <w:sz w:val="16"/>
          <w:szCs w:val="16"/>
          <w:lang w:val="ro-RO"/>
        </w:rPr>
        <w:t>practicant.</w:t>
      </w:r>
    </w:p>
    <w:p w:rsidR="00E77088" w:rsidRPr="001D494B" w:rsidRDefault="00E77088" w:rsidP="00E77088">
      <w:pPr>
        <w:spacing w:line="288" w:lineRule="auto"/>
        <w:jc w:val="both"/>
        <w:rPr>
          <w:rFonts w:ascii="Courier New" w:hAnsi="Courier New" w:cs="Courier New"/>
          <w:b/>
          <w:sz w:val="16"/>
          <w:szCs w:val="16"/>
          <w:lang w:val="ro-RO" w:eastAsia="en-US"/>
        </w:rPr>
      </w:pPr>
      <w:r w:rsidRPr="001D494B">
        <w:rPr>
          <w:rFonts w:ascii="Courier New" w:hAnsi="Courier New" w:cs="Courier New"/>
          <w:b/>
          <w:sz w:val="16"/>
          <w:szCs w:val="16"/>
          <w:lang w:val="ro-RO"/>
        </w:rPr>
        <w:t xml:space="preserve">    AR</w:t>
      </w:r>
      <w:r w:rsidRPr="001D494B">
        <w:rPr>
          <w:rFonts w:ascii="Courier New" w:hAnsi="Courier New" w:cs="Courier New"/>
          <w:b/>
          <w:sz w:val="16"/>
          <w:szCs w:val="16"/>
          <w:lang w:val="ro-RO" w:eastAsia="en-US"/>
        </w:rPr>
        <w:t>T. 1. Obiectul convenţiei-cadru</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Stagiul de practică este realizat de practicant în vederea dobândirii competenţelor profesionale menţionate în portofoliul de practică, parte integrantă a prezentei convenţii-cadru.</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Modalităţile de derulare şi conţinutul stagiului de pregătire practică sunt descrise în prezenta convenţie-cadru şi în portofoliul de practică cuprins în anexa la prezenta convenţie-cadru.</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sidRPr="001D494B">
        <w:rPr>
          <w:rFonts w:ascii="Courier New" w:hAnsi="Courier New" w:cs="Courier New"/>
          <w:sz w:val="16"/>
          <w:szCs w:val="16"/>
          <w:lang w:val="ro-RO" w:eastAsia="en-US"/>
        </w:rPr>
        <w:t xml:space="preserve">    </w:t>
      </w:r>
      <w:r w:rsidRPr="001D494B">
        <w:rPr>
          <w:rFonts w:ascii="Courier New" w:hAnsi="Courier New" w:cs="Courier New"/>
          <w:b/>
          <w:sz w:val="16"/>
          <w:szCs w:val="16"/>
          <w:lang w:val="ro-RO" w:eastAsia="en-US"/>
        </w:rPr>
        <w:t>ART. 2. Statutul practicantului</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Practicantul rămâne, pe toată durata stagiului de pregătire practică, student/masterand al instituţiei de învăţământ superior.</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w:t>
      </w:r>
      <w:r w:rsidRPr="001D494B">
        <w:rPr>
          <w:rFonts w:ascii="Courier New" w:hAnsi="Courier New" w:cs="Courier New"/>
          <w:b/>
          <w:sz w:val="16"/>
          <w:szCs w:val="16"/>
          <w:lang w:val="ro-RO" w:eastAsia="en-US"/>
        </w:rPr>
        <w:t>ART. 3. Durata şi perioada desfăşurării stagiului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Stagiul de practică va avea durata de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Perioada desfăşurării stagiului de practică este de la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 xml:space="preserve"> până la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Pr>
          <w:rFonts w:ascii="Courier New" w:hAnsi="Courier New" w:cs="Courier New"/>
          <w:sz w:val="16"/>
          <w:szCs w:val="16"/>
          <w:lang w:val="ro-RO" w:eastAsia="en-US"/>
        </w:rPr>
        <w:t xml:space="preserve">    </w:t>
      </w:r>
      <w:r w:rsidRPr="001D494B">
        <w:rPr>
          <w:rFonts w:ascii="Courier New" w:hAnsi="Courier New" w:cs="Courier New"/>
          <w:b/>
          <w:sz w:val="16"/>
          <w:szCs w:val="16"/>
          <w:lang w:val="ro-RO" w:eastAsia="en-US"/>
        </w:rPr>
        <w:t>ART. 4. Plata şi obligaţiile sociale</w:t>
      </w:r>
    </w:p>
    <w:p w:rsidR="00E77088" w:rsidRDefault="00E77088" w:rsidP="00E77088">
      <w:pPr>
        <w:numPr>
          <w:ilvl w:val="0"/>
          <w:numId w:val="30"/>
        </w:num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Stagiul de pregătire practică </w:t>
      </w:r>
      <w:r>
        <w:rPr>
          <w:rFonts w:ascii="Courier New" w:hAnsi="Courier New" w:cs="Courier New"/>
          <w:sz w:val="16"/>
          <w:szCs w:val="16"/>
          <w:lang w:val="ro-RO" w:eastAsia="en-US"/>
        </w:rPr>
        <w:t>(se bifează situaţia corespunzătoare):</w:t>
      </w:r>
    </w:p>
    <w:p w:rsidR="00E77088" w:rsidRDefault="00E77088" w:rsidP="00E77088">
      <w:pPr>
        <w:overflowPunct/>
        <w:spacing w:line="288" w:lineRule="auto"/>
        <w:ind w:left="375"/>
        <w:jc w:val="both"/>
        <w:textAlignment w:val="auto"/>
        <w:rPr>
          <w:rFonts w:ascii="Courier New" w:hAnsi="Courier New" w:cs="Courier New"/>
          <w:sz w:val="16"/>
          <w:szCs w:val="16"/>
          <w:lang w:val="ro-RO" w:eastAsia="en-US"/>
        </w:rPr>
      </w:pPr>
      <w:r>
        <w:rPr>
          <w:rFonts w:ascii="Courier New" w:hAnsi="Courier New" w:cs="Courier New"/>
          <w:sz w:val="16"/>
          <w:szCs w:val="16"/>
          <w:lang w:val="ro-RO" w:eastAsia="en-US"/>
        </w:rPr>
        <w:tab/>
        <w:t>Se efectuează în cadrul unui contract de muncă, cei doi parteneri putând să beneficieze de prevederile Legii nr. 72/2007 privind stimularea încadrării în muncă a elevilor şi studenţilor.</w:t>
      </w:r>
    </w:p>
    <w:p w:rsidR="00E77088" w:rsidRDefault="00E77088" w:rsidP="00E77088">
      <w:pPr>
        <w:overflowPunct/>
        <w:spacing w:line="288" w:lineRule="auto"/>
        <w:ind w:left="375"/>
        <w:jc w:val="both"/>
        <w:textAlignment w:val="auto"/>
        <w:rPr>
          <w:rFonts w:ascii="Courier New" w:hAnsi="Courier New" w:cs="Courier New"/>
          <w:sz w:val="16"/>
          <w:szCs w:val="16"/>
          <w:lang w:val="ro-RO" w:eastAsia="en-US"/>
        </w:rPr>
      </w:pPr>
      <w:r>
        <w:rPr>
          <w:rFonts w:ascii="Courier New" w:hAnsi="Courier New" w:cs="Courier New"/>
          <w:sz w:val="16"/>
          <w:szCs w:val="16"/>
          <w:lang w:val="ro-RO" w:eastAsia="en-US"/>
        </w:rPr>
        <w:tab/>
        <w:t>Nu se efectuează în cadrul unui contract de muncă.</w:t>
      </w:r>
    </w:p>
    <w:p w:rsidR="00E77088" w:rsidRDefault="00E77088" w:rsidP="00E77088">
      <w:pPr>
        <w:overflowPunct/>
        <w:spacing w:line="288" w:lineRule="auto"/>
        <w:ind w:left="375"/>
        <w:jc w:val="both"/>
        <w:textAlignment w:val="auto"/>
        <w:rPr>
          <w:rFonts w:ascii="Courier New" w:hAnsi="Courier New" w:cs="Courier New"/>
          <w:sz w:val="16"/>
          <w:szCs w:val="16"/>
          <w:lang w:val="ro-RO" w:eastAsia="en-US"/>
        </w:rPr>
      </w:pPr>
      <w:r>
        <w:rPr>
          <w:rFonts w:ascii="Courier New" w:hAnsi="Courier New" w:cs="Courier New"/>
          <w:sz w:val="16"/>
          <w:szCs w:val="16"/>
          <w:lang w:val="ro-RO" w:eastAsia="en-US"/>
        </w:rPr>
        <w:tab/>
        <w:t>Se efectuează în cadrul unui proiect finanţat din Fondul Social European.</w:t>
      </w:r>
    </w:p>
    <w:p w:rsidR="00E77088" w:rsidRPr="001D494B" w:rsidRDefault="00E77088" w:rsidP="00E77088">
      <w:pPr>
        <w:overflowPunct/>
        <w:spacing w:line="288" w:lineRule="auto"/>
        <w:ind w:left="375"/>
        <w:jc w:val="both"/>
        <w:textAlignment w:val="auto"/>
        <w:rPr>
          <w:rFonts w:ascii="Courier New" w:hAnsi="Courier New" w:cs="Courier New"/>
          <w:sz w:val="16"/>
          <w:szCs w:val="16"/>
          <w:lang w:val="ro-RO" w:eastAsia="en-US"/>
        </w:rPr>
      </w:pPr>
      <w:r>
        <w:rPr>
          <w:rFonts w:ascii="Courier New" w:hAnsi="Courier New" w:cs="Courier New"/>
          <w:sz w:val="16"/>
          <w:szCs w:val="16"/>
          <w:lang w:val="ro-RO" w:eastAsia="en-US"/>
        </w:rPr>
        <w:tab/>
        <w:t>S</w:t>
      </w:r>
      <w:r w:rsidRPr="001D494B">
        <w:rPr>
          <w:rFonts w:ascii="Courier New" w:hAnsi="Courier New" w:cs="Courier New"/>
          <w:sz w:val="16"/>
          <w:szCs w:val="16"/>
          <w:lang w:val="ro-RO" w:eastAsia="en-US"/>
        </w:rPr>
        <w:t xml:space="preserve">e efectuează în cadrul </w:t>
      </w:r>
      <w:r w:rsidRPr="001D494B">
        <w:rPr>
          <w:rFonts w:ascii="Courier New" w:hAnsi="Courier New" w:cs="Courier New"/>
          <w:iCs/>
          <w:sz w:val="16"/>
          <w:szCs w:val="16"/>
          <w:lang w:val="ro-RO"/>
        </w:rPr>
        <w:t>Proiectului</w:t>
      </w:r>
      <w:r>
        <w:rPr>
          <w:rFonts w:ascii="Courier New" w:hAnsi="Courier New" w:cs="Courier New"/>
          <w:iCs/>
          <w:sz w:val="16"/>
          <w:szCs w:val="16"/>
          <w:lang w:val="ro-RO"/>
        </w:rPr>
        <w:t xml:space="preserve"> </w:t>
      </w:r>
      <w:r w:rsidRPr="001D494B">
        <w:rPr>
          <w:rFonts w:ascii="Courier New" w:hAnsi="Courier New" w:cs="Courier New"/>
          <w:sz w:val="16"/>
          <w:szCs w:val="16"/>
          <w:lang w:val="ro-RO" w:eastAsia="en-US"/>
        </w:rPr>
        <w:t>.</w:t>
      </w:r>
      <w:r>
        <w:rPr>
          <w:rFonts w:ascii="Courier New" w:hAnsi="Courier New" w:cs="Courier New"/>
          <w:sz w:val="16"/>
          <w:szCs w:val="16"/>
          <w:lang w:val="ro-RO" w:eastAsia="en-US"/>
        </w:rPr>
        <w:t>............................</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lastRenderedPageBreak/>
        <w:t xml:space="preserve">    (2) În cazul angajării ulterioare, perioada stagiului nu va fi considerată ca vechime în situaţia în care convenţia nu se derulează în cadrul unui contract de muncă.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Practicantul nu poate pretinde un salariu din partea partenerului de practică, cu excepţia situaţiei în care practicantul are statut de angajat.</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(4) Partenerul de practică poate totuşi acorda practicantului o indemnizaţie, gratificare, primă sau avantaje în natură, specificate la art. 12.</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Pr>
          <w:rFonts w:ascii="Courier New" w:hAnsi="Courier New" w:cs="Courier New"/>
          <w:sz w:val="16"/>
          <w:szCs w:val="16"/>
          <w:lang w:val="ro-RO" w:eastAsia="en-US"/>
        </w:rPr>
        <w:t xml:space="preserve">    </w:t>
      </w:r>
      <w:r w:rsidRPr="001D494B">
        <w:rPr>
          <w:rFonts w:ascii="Courier New" w:hAnsi="Courier New" w:cs="Courier New"/>
          <w:b/>
          <w:sz w:val="16"/>
          <w:szCs w:val="16"/>
          <w:lang w:val="ro-RO" w:eastAsia="en-US"/>
        </w:rPr>
        <w:t>ART. 5. Responsabilităţile practicantului</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Practicantul are obligaţia de a respecta normele de securitate şi sănătate în muncă pe care şi le-a însuşit de la reprezentantul partenerului de practică înainte de începerea stagiului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Pr>
          <w:rFonts w:ascii="Courier New" w:hAnsi="Courier New" w:cs="Courier New"/>
          <w:sz w:val="16"/>
          <w:szCs w:val="16"/>
          <w:lang w:val="ro-RO" w:eastAsia="en-US"/>
        </w:rPr>
        <w:t xml:space="preserve"> </w:t>
      </w:r>
      <w:r w:rsidRPr="001D494B">
        <w:rPr>
          <w:rFonts w:ascii="Courier New" w:hAnsi="Courier New" w:cs="Courier New"/>
          <w:sz w:val="16"/>
          <w:szCs w:val="16"/>
          <w:lang w:val="ro-RO" w:eastAsia="en-US"/>
        </w:rPr>
        <w:t xml:space="preserve">   </w:t>
      </w:r>
      <w:r w:rsidRPr="001D494B">
        <w:rPr>
          <w:rFonts w:ascii="Courier New" w:hAnsi="Courier New" w:cs="Courier New"/>
          <w:b/>
          <w:sz w:val="16"/>
          <w:szCs w:val="16"/>
          <w:lang w:val="ro-RO" w:eastAsia="en-US"/>
        </w:rPr>
        <w:t>ART. 6. Responsabilităţile partenerului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Partenerul de practică va stabili un tutore pentru stagiul de practică, selectat dintre salariaţii proprii şi ale cărui obligaţii sunt menţionate în portofoliul de practică, parte integrantă a Convenţiei-cadru.</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În cazul nerespectării obligaţiilor de către practicant, tutorele va contacta cadrul didactic supervizor, aplicându-se sancţiuni conform regulamentului de organizare şi funcţionare al instituţiei de învăţământ superior.</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(4) Partenerul de practică trebuie să pună la dispoziţia practicantului toate mijloacele necesare pentru dobândirea competenţelor precizate în portofoliul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(5) Partenerul de practică are obligaţia de a asigura practicanţilor accesul liber la serviciul de medicina muncii, pe durata derulării pregătirii practice.</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Pr>
          <w:rFonts w:ascii="Courier New" w:hAnsi="Courier New" w:cs="Courier New"/>
          <w:sz w:val="16"/>
          <w:szCs w:val="16"/>
          <w:lang w:val="ro-RO" w:eastAsia="en-US"/>
        </w:rPr>
        <w:t xml:space="preserve">    </w:t>
      </w:r>
      <w:r w:rsidRPr="001D494B">
        <w:rPr>
          <w:rFonts w:ascii="Courier New" w:hAnsi="Courier New" w:cs="Courier New"/>
          <w:b/>
          <w:sz w:val="16"/>
          <w:szCs w:val="16"/>
          <w:lang w:val="ro-RO" w:eastAsia="en-US"/>
        </w:rPr>
        <w:t>ART. 7. Obligaţiile organizatorului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Pr>
          <w:rFonts w:ascii="Courier New" w:hAnsi="Courier New" w:cs="Courier New"/>
          <w:b/>
          <w:sz w:val="16"/>
          <w:szCs w:val="16"/>
          <w:lang w:val="ro-RO" w:eastAsia="en-US"/>
        </w:rPr>
        <w:t xml:space="preserve">    </w:t>
      </w:r>
      <w:r w:rsidRPr="001D494B">
        <w:rPr>
          <w:rFonts w:ascii="Courier New" w:hAnsi="Courier New" w:cs="Courier New"/>
          <w:b/>
          <w:sz w:val="16"/>
          <w:szCs w:val="16"/>
          <w:lang w:val="ro-RO" w:eastAsia="en-US"/>
        </w:rPr>
        <w:t>ART. 8. Persoane desemnate de organizatorul de practică şi partenerul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Tutorele (persoana care va avea responsabilitatea practicantului din partea partenerului de practică):</w:t>
      </w:r>
    </w:p>
    <w:p w:rsidR="00E77088" w:rsidRPr="001D494B" w:rsidRDefault="00E77088" w:rsidP="00E77088">
      <w:pPr>
        <w:overflowPunct/>
        <w:spacing w:line="288" w:lineRule="auto"/>
        <w:jc w:val="both"/>
        <w:textAlignment w:val="auto"/>
        <w:rPr>
          <w:rFonts w:ascii="Courier New" w:hAnsi="Courier New" w:cs="Courier New"/>
          <w:sz w:val="16"/>
          <w:szCs w:val="16"/>
          <w:u w:val="single"/>
          <w:lang w:val="ro-RO" w:eastAsia="en-US"/>
        </w:rPr>
      </w:pPr>
      <w:r w:rsidRPr="001D494B">
        <w:rPr>
          <w:rFonts w:ascii="Courier New" w:hAnsi="Courier New" w:cs="Courier New"/>
          <w:sz w:val="16"/>
          <w:szCs w:val="16"/>
          <w:lang w:val="ro-RO" w:eastAsia="en-US"/>
        </w:rPr>
        <w:t xml:space="preserve">    Dl/Dna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p>
    <w:p w:rsidR="00E77088" w:rsidRPr="001D494B" w:rsidRDefault="00E77088" w:rsidP="00E77088">
      <w:pPr>
        <w:overflowPunct/>
        <w:spacing w:line="288" w:lineRule="auto"/>
        <w:jc w:val="both"/>
        <w:textAlignment w:val="auto"/>
        <w:rPr>
          <w:rFonts w:ascii="Courier New" w:hAnsi="Courier New" w:cs="Courier New"/>
          <w:sz w:val="16"/>
          <w:szCs w:val="16"/>
          <w:u w:val="single"/>
          <w:lang w:val="ro-RO" w:eastAsia="en-US"/>
        </w:rPr>
      </w:pPr>
      <w:r w:rsidRPr="001D494B">
        <w:rPr>
          <w:rFonts w:ascii="Courier New" w:hAnsi="Courier New" w:cs="Courier New"/>
          <w:sz w:val="16"/>
          <w:szCs w:val="16"/>
          <w:lang w:val="ro-RO" w:eastAsia="en-US"/>
        </w:rPr>
        <w:t xml:space="preserve">    Funcţia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Telefon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 xml:space="preserve"> Fax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 xml:space="preserve"> Email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Cadrul didactic supervizor, responsabil cu urmărirea derulării stagiului de practică din partea organizatorului de practică:</w:t>
      </w:r>
    </w:p>
    <w:p w:rsidR="00E77088" w:rsidRPr="001D494B" w:rsidRDefault="00E77088" w:rsidP="00E77088">
      <w:pPr>
        <w:overflowPunct/>
        <w:spacing w:line="288" w:lineRule="auto"/>
        <w:jc w:val="both"/>
        <w:textAlignment w:val="auto"/>
        <w:rPr>
          <w:rFonts w:ascii="Courier New" w:hAnsi="Courier New" w:cs="Courier New"/>
          <w:sz w:val="16"/>
          <w:szCs w:val="16"/>
          <w:u w:val="single"/>
          <w:lang w:val="ro-RO" w:eastAsia="en-US"/>
        </w:rPr>
      </w:pPr>
      <w:r w:rsidRPr="001D494B">
        <w:rPr>
          <w:rFonts w:ascii="Courier New" w:hAnsi="Courier New" w:cs="Courier New"/>
          <w:sz w:val="16"/>
          <w:szCs w:val="16"/>
          <w:lang w:val="ro-RO" w:eastAsia="en-US"/>
        </w:rPr>
        <w:t xml:space="preserve">    Dl/Dna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p>
    <w:p w:rsidR="00E77088" w:rsidRPr="001D494B" w:rsidRDefault="00E77088" w:rsidP="00E77088">
      <w:pPr>
        <w:overflowPunct/>
        <w:spacing w:line="288" w:lineRule="auto"/>
        <w:jc w:val="both"/>
        <w:textAlignment w:val="auto"/>
        <w:rPr>
          <w:rFonts w:ascii="Courier New" w:hAnsi="Courier New" w:cs="Courier New"/>
          <w:sz w:val="16"/>
          <w:szCs w:val="16"/>
          <w:u w:val="single"/>
          <w:lang w:val="ro-RO" w:eastAsia="en-US"/>
        </w:rPr>
      </w:pPr>
      <w:r w:rsidRPr="001D494B">
        <w:rPr>
          <w:rFonts w:ascii="Courier New" w:hAnsi="Courier New" w:cs="Courier New"/>
          <w:sz w:val="16"/>
          <w:szCs w:val="16"/>
          <w:lang w:val="ro-RO" w:eastAsia="en-US"/>
        </w:rPr>
        <w:t xml:space="preserve">    Funcţia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Telefon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t xml:space="preserve">  </w:t>
      </w:r>
      <w:r w:rsidRPr="001D494B">
        <w:rPr>
          <w:rFonts w:ascii="Courier New" w:hAnsi="Courier New" w:cs="Courier New"/>
          <w:sz w:val="16"/>
          <w:szCs w:val="16"/>
          <w:lang w:val="ro-RO" w:eastAsia="en-US"/>
        </w:rPr>
        <w:t xml:space="preserve"> Fax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 xml:space="preserve"> Email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sidRPr="001D494B">
        <w:rPr>
          <w:rFonts w:ascii="Courier New" w:hAnsi="Courier New" w:cs="Courier New"/>
          <w:b/>
          <w:sz w:val="16"/>
          <w:szCs w:val="16"/>
          <w:lang w:val="ro-RO" w:eastAsia="en-US"/>
        </w:rPr>
        <w:t xml:space="preserve">    ART. 9. Evaluarea stagiului de pregătire practică prin credite transferabile</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Numărul de credite transferabile ce vor fi obţinute în urma desfăşurării stagiului de practică este de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 xml:space="preserve"> .</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Pr>
          <w:rFonts w:ascii="Courier New" w:hAnsi="Courier New" w:cs="Courier New"/>
          <w:b/>
          <w:sz w:val="16"/>
          <w:szCs w:val="16"/>
          <w:lang w:val="ro-RO" w:eastAsia="en-US"/>
        </w:rPr>
        <w:t xml:space="preserve">    </w:t>
      </w:r>
      <w:r w:rsidRPr="001D494B">
        <w:rPr>
          <w:rFonts w:ascii="Courier New" w:hAnsi="Courier New" w:cs="Courier New"/>
          <w:b/>
          <w:sz w:val="16"/>
          <w:szCs w:val="16"/>
          <w:lang w:val="ro-RO" w:eastAsia="en-US"/>
        </w:rPr>
        <w:t>ART. 10. Raportul privind stagiul de pregătire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w:t>
      </w:r>
      <w:r w:rsidRPr="001D494B">
        <w:rPr>
          <w:rFonts w:ascii="Courier New" w:hAnsi="Courier New" w:cs="Courier New"/>
          <w:sz w:val="16"/>
          <w:szCs w:val="16"/>
          <w:lang w:val="ro-RO" w:eastAsia="en-US"/>
        </w:rPr>
        <w:lastRenderedPageBreak/>
        <w:t>în rezolvarea sarcinilor, respectarea regulamentului de ordine interioară al întreprinderii/instituţiei publice etc.).</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La finalul stagiului de practică, tutorele elaborează un raport, pe baza evaluării nivelului de dobândire a competenţelor de către practicant. Rezultatul acestei evaluări va sta la baza notării practicantului de către cadrul didactic supervizor.</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Periodic şi după încheierea stagiului de practică, practicantul va prezenta un caiet de practică care va cuprinde:</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denumirea modulului de pregătire;</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competenţe exersate;</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activităţi desfăşurate pe perioada stagiului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observaţii personale privitoare la activitatea depusă.</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sidRPr="001D494B">
        <w:rPr>
          <w:rFonts w:ascii="Courier New" w:hAnsi="Courier New" w:cs="Courier New"/>
          <w:b/>
          <w:sz w:val="16"/>
          <w:szCs w:val="16"/>
          <w:lang w:val="ro-RO" w:eastAsia="en-US"/>
        </w:rPr>
        <w:t xml:space="preserve">    ART. 11. Sănătatea şi securitatea în muncă. Protecţia socială a practicantului</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sidRPr="001D494B">
        <w:rPr>
          <w:rFonts w:ascii="Courier New" w:hAnsi="Courier New" w:cs="Courier New"/>
          <w:sz w:val="16"/>
          <w:szCs w:val="16"/>
          <w:lang w:val="ro-RO" w:eastAsia="en-US"/>
        </w:rPr>
        <w:t xml:space="preserve">    (1) Practicantul anexează prezentului contract dovada asigurării medicale valabilă în perioada şi pe teritoriul statului unde se desfăşoară stagiul de practică. Dacă </w:t>
      </w:r>
      <w:r w:rsidRPr="001D494B">
        <w:rPr>
          <w:rFonts w:ascii="Courier New" w:hAnsi="Courier New" w:cs="Courier New"/>
          <w:sz w:val="16"/>
          <w:szCs w:val="16"/>
          <w:lang w:val="ro-RO"/>
        </w:rPr>
        <w:t>stagiile se desfăşoară pe teritoriul României, studenţii sunt asiguraţi prin efectul legii ( art. 213 din Legea nr. 95/2006 ).</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Partenerul de practică are obligaţia respectării prevederilor legale cu privire la sănătatea şi securitatea în muncă a practicantului pe durata stagiului de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(4) În cazul unui accident suportat de practicant, fie în cursul lucrului, fie în timpul deplasării la lucru, partenerul de practică se angajează să înştiinţeze asigurătorul cu privire la accidentul care a avut loc.</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Pr>
          <w:rFonts w:ascii="Courier New" w:hAnsi="Courier New" w:cs="Courier New"/>
          <w:b/>
          <w:sz w:val="16"/>
          <w:szCs w:val="16"/>
          <w:lang w:val="ro-RO" w:eastAsia="en-US"/>
        </w:rPr>
        <w:t xml:space="preserve">    </w:t>
      </w:r>
      <w:r w:rsidRPr="001D494B">
        <w:rPr>
          <w:rFonts w:ascii="Courier New" w:hAnsi="Courier New" w:cs="Courier New"/>
          <w:b/>
          <w:sz w:val="16"/>
          <w:szCs w:val="16"/>
          <w:lang w:val="ro-RO" w:eastAsia="en-US"/>
        </w:rPr>
        <w:t>ART. 12. Condiţii facultative de desfăşurare a stagiului de pregătire practică</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(1) Indemnizaţie, gratificări sau prime acordate practicantului, dacă este cazul: </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t xml:space="preserve">      </w:t>
      </w:r>
      <w:r w:rsidRPr="001D494B">
        <w:rPr>
          <w:rFonts w:ascii="Courier New" w:hAnsi="Courier New" w:cs="Courier New"/>
          <w:sz w:val="16"/>
          <w:szCs w:val="16"/>
          <w:lang w:val="ro-RO" w:eastAsia="en-US"/>
        </w:rPr>
        <w:t>.</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(2) Avantaje eventuale (plata transportului de la şi la locul desfăşurării stagiului de practică, tichete de masă, acces la cantina partenerului de practică etc.), dacă este cazul:</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t xml:space="preserve">      </w:t>
      </w:r>
      <w:r w:rsidRPr="001D494B">
        <w:rPr>
          <w:rFonts w:ascii="Courier New" w:hAnsi="Courier New" w:cs="Courier New"/>
          <w:sz w:val="16"/>
          <w:szCs w:val="16"/>
          <w:lang w:val="ro-RO" w:eastAsia="en-US"/>
        </w:rPr>
        <w:t>.</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(3) Alte precizări: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t xml:space="preserve">      </w:t>
      </w:r>
      <w:r w:rsidRPr="001D494B">
        <w:rPr>
          <w:rFonts w:ascii="Courier New" w:hAnsi="Courier New" w:cs="Courier New"/>
          <w:sz w:val="16"/>
          <w:szCs w:val="16"/>
          <w:lang w:val="ro-RO" w:eastAsia="en-US"/>
        </w:rPr>
        <w:t>.</w:t>
      </w:r>
    </w:p>
    <w:p w:rsidR="00E77088" w:rsidRPr="001D494B" w:rsidRDefault="00E77088" w:rsidP="00E77088">
      <w:pPr>
        <w:overflowPunct/>
        <w:spacing w:line="288" w:lineRule="auto"/>
        <w:jc w:val="both"/>
        <w:textAlignment w:val="auto"/>
        <w:rPr>
          <w:rFonts w:ascii="Courier New" w:hAnsi="Courier New" w:cs="Courier New"/>
          <w:b/>
          <w:sz w:val="16"/>
          <w:szCs w:val="16"/>
          <w:lang w:val="ro-RO" w:eastAsia="en-US"/>
        </w:rPr>
      </w:pPr>
      <w:r>
        <w:rPr>
          <w:rFonts w:ascii="Courier New" w:hAnsi="Courier New" w:cs="Courier New"/>
          <w:b/>
          <w:sz w:val="16"/>
          <w:szCs w:val="16"/>
          <w:lang w:val="ro-RO" w:eastAsia="en-US"/>
        </w:rPr>
        <w:t xml:space="preserve">    </w:t>
      </w:r>
      <w:r w:rsidRPr="001D494B">
        <w:rPr>
          <w:rFonts w:ascii="Courier New" w:hAnsi="Courier New" w:cs="Courier New"/>
          <w:b/>
          <w:sz w:val="16"/>
          <w:szCs w:val="16"/>
          <w:lang w:val="ro-RO" w:eastAsia="en-US"/>
        </w:rPr>
        <w:t>ART. 13. Prevederi finale</w:t>
      </w:r>
    </w:p>
    <w:p w:rsidR="00E77088" w:rsidRPr="001D494B" w:rsidRDefault="00E77088" w:rsidP="00E77088">
      <w:pPr>
        <w:overflowPunct/>
        <w:spacing w:line="288"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Prezenta Convenţie-cadru s-a încheiat </w:t>
      </w:r>
      <w:r w:rsidRPr="001D494B">
        <w:rPr>
          <w:rFonts w:ascii="Courier New" w:hAnsi="Courier New" w:cs="Courier New"/>
          <w:sz w:val="16"/>
          <w:szCs w:val="16"/>
          <w:lang w:val="ro-RO"/>
        </w:rPr>
        <w:t xml:space="preserve">în </w:t>
      </w:r>
      <w:r w:rsidR="00392287">
        <w:rPr>
          <w:rFonts w:ascii="Courier New" w:hAnsi="Courier New" w:cs="Courier New"/>
          <w:sz w:val="16"/>
          <w:szCs w:val="16"/>
          <w:lang w:val="ro-RO"/>
        </w:rPr>
        <w:t>3</w:t>
      </w:r>
      <w:r w:rsidRPr="001D494B">
        <w:rPr>
          <w:rFonts w:ascii="Courier New" w:hAnsi="Courier New" w:cs="Courier New"/>
          <w:sz w:val="16"/>
          <w:szCs w:val="16"/>
          <w:lang w:val="ro-RO"/>
        </w:rPr>
        <w:t xml:space="preserve"> (</w:t>
      </w:r>
      <w:r w:rsidR="00392287">
        <w:rPr>
          <w:rFonts w:ascii="Courier New" w:hAnsi="Courier New" w:cs="Courier New"/>
          <w:sz w:val="16"/>
          <w:szCs w:val="16"/>
          <w:lang w:val="ro-RO"/>
        </w:rPr>
        <w:t>trei</w:t>
      </w:r>
      <w:r w:rsidRPr="001D494B">
        <w:rPr>
          <w:rFonts w:ascii="Courier New" w:hAnsi="Courier New" w:cs="Courier New"/>
          <w:sz w:val="16"/>
          <w:szCs w:val="16"/>
          <w:lang w:val="ro-RO"/>
        </w:rPr>
        <w:t>) exemplare originale, câte unul pentru fiecare parte</w:t>
      </w:r>
      <w:r w:rsidRPr="001D494B">
        <w:rPr>
          <w:rFonts w:ascii="Courier New" w:hAnsi="Courier New" w:cs="Courier New"/>
          <w:sz w:val="16"/>
          <w:szCs w:val="16"/>
          <w:lang w:val="ro-RO" w:eastAsia="en-US"/>
        </w:rPr>
        <w:t xml:space="preserve">, la data de </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480" w:lineRule="auto"/>
        <w:jc w:val="both"/>
        <w:textAlignment w:val="auto"/>
        <w:rPr>
          <w:rFonts w:ascii="Courier New" w:hAnsi="Courier New" w:cs="Courier New"/>
          <w:sz w:val="16"/>
          <w:szCs w:val="16"/>
          <w:u w:val="single"/>
          <w:lang w:val="ro-RO" w:eastAsia="en-US"/>
        </w:rPr>
      </w:pPr>
      <w:r w:rsidRPr="001D494B">
        <w:rPr>
          <w:rFonts w:ascii="Courier New" w:hAnsi="Courier New" w:cs="Courier New"/>
          <w:sz w:val="16"/>
          <w:szCs w:val="16"/>
          <w:lang w:val="ro-RO" w:eastAsia="en-US"/>
        </w:rPr>
        <w:t xml:space="preserve"> ______________________________________________________________________________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u w:val="single"/>
          <w:lang w:val="ro-RO" w:eastAsia="en-US"/>
        </w:rPr>
        <w:tab/>
      </w:r>
    </w:p>
    <w:p w:rsidR="00E77088" w:rsidRPr="001D494B" w:rsidRDefault="00E77088" w:rsidP="00E77088">
      <w:pPr>
        <w:overflowPunct/>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 Rector – Instituţie</w:t>
      </w:r>
      <w:r w:rsidRPr="001D494B">
        <w:rPr>
          <w:rFonts w:ascii="Courier New" w:hAnsi="Courier New" w:cs="Courier New"/>
          <w:sz w:val="16"/>
          <w:szCs w:val="16"/>
          <w:lang w:val="ro-RO" w:eastAsia="en-US"/>
        </w:rPr>
        <w:tab/>
        <w:t>| Reprezentant – Societate</w:t>
      </w:r>
      <w:r w:rsidRPr="001D494B">
        <w:rPr>
          <w:rFonts w:ascii="Courier New" w:hAnsi="Courier New" w:cs="Courier New"/>
          <w:sz w:val="16"/>
          <w:szCs w:val="16"/>
          <w:lang w:val="ro-RO" w:eastAsia="en-US"/>
        </w:rPr>
        <w:tab/>
        <w:t>|Student/masterand -</w:t>
      </w:r>
      <w:r w:rsidRPr="001D494B">
        <w:rPr>
          <w:rFonts w:ascii="Courier New" w:hAnsi="Courier New" w:cs="Courier New"/>
          <w:sz w:val="16"/>
          <w:szCs w:val="16"/>
          <w:lang w:val="ro-RO" w:eastAsia="en-US"/>
        </w:rPr>
        <w:tab/>
        <w:t>|</w:t>
      </w:r>
    </w:p>
    <w:p w:rsidR="00E77088" w:rsidRPr="001D494B" w:rsidRDefault="00E77088" w:rsidP="00E77088">
      <w:pPr>
        <w:overflowPunct/>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de învăţământ      </w:t>
      </w:r>
      <w:r w:rsidRPr="001D494B">
        <w:rPr>
          <w:rFonts w:ascii="Courier New" w:hAnsi="Courier New" w:cs="Courier New"/>
          <w:sz w:val="16"/>
          <w:szCs w:val="16"/>
          <w:lang w:val="ro-RO" w:eastAsia="en-US"/>
        </w:rPr>
        <w:tab/>
        <w:t xml:space="preserve">| comercială, instituţie  </w:t>
      </w:r>
      <w:r w:rsidRPr="001D494B">
        <w:rPr>
          <w:rFonts w:ascii="Courier New" w:hAnsi="Courier New" w:cs="Courier New"/>
          <w:sz w:val="16"/>
          <w:szCs w:val="16"/>
          <w:lang w:val="ro-RO" w:eastAsia="en-US"/>
        </w:rPr>
        <w:tab/>
        <w:t xml:space="preserve">|(Practicant)       </w:t>
      </w:r>
      <w:r w:rsidRPr="001D494B">
        <w:rPr>
          <w:rFonts w:ascii="Courier New" w:hAnsi="Courier New" w:cs="Courier New"/>
          <w:sz w:val="16"/>
          <w:szCs w:val="16"/>
          <w:lang w:val="ro-RO" w:eastAsia="en-US"/>
        </w:rPr>
        <w:tab/>
        <w:t>|</w:t>
      </w:r>
    </w:p>
    <w:p w:rsidR="00E77088" w:rsidRPr="001D494B" w:rsidRDefault="00E77088" w:rsidP="00E77088">
      <w:pPr>
        <w:overflowPunct/>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superior           </w:t>
      </w:r>
      <w:r w:rsidRPr="001D494B">
        <w:rPr>
          <w:rFonts w:ascii="Courier New" w:hAnsi="Courier New" w:cs="Courier New"/>
          <w:sz w:val="16"/>
          <w:szCs w:val="16"/>
          <w:lang w:val="ro-RO" w:eastAsia="en-US"/>
        </w:rPr>
        <w:tab/>
        <w:t xml:space="preserve">| centrală ori locală,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(Organizator de    </w:t>
      </w:r>
      <w:r w:rsidRPr="001D494B">
        <w:rPr>
          <w:rFonts w:ascii="Courier New" w:hAnsi="Courier New" w:cs="Courier New"/>
          <w:sz w:val="16"/>
          <w:szCs w:val="16"/>
          <w:lang w:val="ro-RO" w:eastAsia="en-US"/>
        </w:rPr>
        <w:tab/>
        <w:t xml:space="preserve">| persoană juridică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practică)          </w:t>
      </w:r>
      <w:r w:rsidRPr="001D494B">
        <w:rPr>
          <w:rFonts w:ascii="Courier New" w:hAnsi="Courier New" w:cs="Courier New"/>
          <w:sz w:val="16"/>
          <w:szCs w:val="16"/>
          <w:lang w:val="ro-RO" w:eastAsia="en-US"/>
        </w:rPr>
        <w:tab/>
        <w:t xml:space="preserve">| (Partener de practică)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Numele şi |  </w:t>
      </w:r>
      <w:r w:rsidR="00477C04">
        <w:rPr>
          <w:rFonts w:ascii="Courier New" w:hAnsi="Courier New" w:cs="Courier New"/>
          <w:sz w:val="16"/>
          <w:szCs w:val="16"/>
          <w:lang w:val="ro-RO" w:eastAsia="en-US"/>
        </w:rPr>
        <w:t>P</w:t>
      </w:r>
      <w:r w:rsidRPr="001D494B">
        <w:rPr>
          <w:rFonts w:ascii="Courier New" w:hAnsi="Courier New" w:cs="Courier New"/>
          <w:sz w:val="16"/>
          <w:szCs w:val="16"/>
          <w:lang w:val="ro-RO" w:eastAsia="en-US"/>
        </w:rPr>
        <w:t xml:space="preserve">rof.dr.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prenumele |   </w:t>
      </w:r>
      <w:r w:rsidR="00477C04">
        <w:rPr>
          <w:rFonts w:ascii="Courier New" w:hAnsi="Courier New" w:cs="Courier New"/>
          <w:sz w:val="16"/>
          <w:szCs w:val="16"/>
          <w:lang w:val="ro-RO" w:eastAsia="en-US"/>
        </w:rPr>
        <w:t>Daniel-Ovidiu David</w:t>
      </w:r>
      <w:r w:rsidR="00F01FDE">
        <w:rPr>
          <w:rFonts w:ascii="Courier New" w:hAnsi="Courier New" w:cs="Courier New"/>
          <w:sz w:val="16"/>
          <w:szCs w:val="16"/>
          <w:lang w:val="ro-RO" w:eastAsia="en-US"/>
        </w:rPr>
        <w:t xml:space="preserve">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Data      |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Semnătura |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Ştampila  |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 xml:space="preserve">|                   </w:t>
      </w:r>
      <w:r w:rsidRPr="001D494B">
        <w:rPr>
          <w:rFonts w:ascii="Courier New" w:hAnsi="Courier New" w:cs="Courier New"/>
          <w:sz w:val="16"/>
          <w:szCs w:val="16"/>
          <w:lang w:val="ro-RO" w:eastAsia="en-US"/>
        </w:rPr>
        <w:tab/>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Vizat de  |                   </w:t>
      </w:r>
      <w:r w:rsidRPr="001D494B">
        <w:rPr>
          <w:rFonts w:ascii="Courier New" w:hAnsi="Courier New" w:cs="Courier New"/>
          <w:sz w:val="16"/>
          <w:szCs w:val="16"/>
          <w:lang w:val="ro-RO" w:eastAsia="en-US"/>
        </w:rPr>
        <w:tab/>
        <w:t xml:space="preserve">|                                       </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|legalitate |                 </w:t>
      </w:r>
      <w:r w:rsidRPr="001D494B">
        <w:rPr>
          <w:rFonts w:ascii="Courier New" w:hAnsi="Courier New" w:cs="Courier New"/>
          <w:sz w:val="16"/>
          <w:szCs w:val="16"/>
          <w:lang w:val="ro-RO" w:eastAsia="en-US"/>
        </w:rPr>
        <w:tab/>
        <w:t xml:space="preserve">|                                            </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w:t>
      </w:r>
      <w:r w:rsidRPr="001D494B">
        <w:rPr>
          <w:rFonts w:ascii="Courier New" w:hAnsi="Courier New" w:cs="Courier New"/>
          <w:sz w:val="16"/>
          <w:szCs w:val="16"/>
          <w:u w:val="single"/>
          <w:lang w:val="ro-RO" w:eastAsia="en-US"/>
        </w:rPr>
        <w:tab/>
      </w:r>
      <w:r w:rsidRPr="001D494B">
        <w:rPr>
          <w:rFonts w:ascii="Courier New" w:hAnsi="Courier New" w:cs="Courier New"/>
          <w:sz w:val="16"/>
          <w:szCs w:val="16"/>
          <w:lang w:val="ro-RO" w:eastAsia="en-US"/>
        </w:rPr>
        <w:t>|</w:t>
      </w:r>
    </w:p>
    <w:p w:rsidR="00E77088" w:rsidRPr="001D494B" w:rsidRDefault="00E77088" w:rsidP="00E77088">
      <w:pPr>
        <w:overflowPunct/>
        <w:spacing w:line="480" w:lineRule="auto"/>
        <w:jc w:val="both"/>
        <w:textAlignment w:val="auto"/>
        <w:rPr>
          <w:rFonts w:ascii="Courier New" w:hAnsi="Courier New" w:cs="Courier New"/>
          <w:b/>
          <w:sz w:val="16"/>
          <w:szCs w:val="16"/>
          <w:lang w:val="ro-RO" w:eastAsia="en-US"/>
        </w:rPr>
      </w:pPr>
    </w:p>
    <w:p w:rsidR="00E77088" w:rsidRPr="001D494B" w:rsidRDefault="00E77088" w:rsidP="00E77088">
      <w:pPr>
        <w:overflowPunct/>
        <w:jc w:val="both"/>
        <w:textAlignment w:val="auto"/>
        <w:rPr>
          <w:rFonts w:ascii="Courier New" w:hAnsi="Courier New" w:cs="Courier New"/>
          <w:b/>
          <w:sz w:val="16"/>
          <w:szCs w:val="16"/>
          <w:lang w:val="ro-RO" w:eastAsia="en-US"/>
        </w:rPr>
      </w:pPr>
      <w:r w:rsidRPr="001D494B">
        <w:rPr>
          <w:rFonts w:ascii="Courier New" w:hAnsi="Courier New" w:cs="Courier New"/>
          <w:b/>
          <w:sz w:val="16"/>
          <w:szCs w:val="16"/>
          <w:lang w:val="ro-RO" w:eastAsia="en-US"/>
        </w:rPr>
        <w:t xml:space="preserve">    Am luat cunoştinţă,</w:t>
      </w:r>
    </w:p>
    <w:p w:rsidR="00E77088" w:rsidRPr="001D494B" w:rsidRDefault="00E77088" w:rsidP="00E77088">
      <w:pPr>
        <w:overflowPunct/>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___________________________________________________________</w:t>
      </w:r>
      <w:r>
        <w:rPr>
          <w:rFonts w:ascii="Courier New" w:hAnsi="Courier New" w:cs="Courier New"/>
          <w:sz w:val="16"/>
          <w:szCs w:val="16"/>
          <w:lang w:val="ro-RO" w:eastAsia="en-US"/>
        </w:rPr>
        <w:t>___</w:t>
      </w:r>
      <w:r w:rsidRPr="001D494B">
        <w:rPr>
          <w:rFonts w:ascii="Courier New" w:hAnsi="Courier New" w:cs="Courier New"/>
          <w:sz w:val="16"/>
          <w:szCs w:val="16"/>
          <w:lang w:val="ro-RO" w:eastAsia="en-US"/>
        </w:rPr>
        <w:t>___________________</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    Nume şi prenume   |   Funcţie </w:t>
      </w:r>
      <w:r>
        <w:rPr>
          <w:rFonts w:ascii="Courier New" w:hAnsi="Courier New" w:cs="Courier New"/>
          <w:sz w:val="16"/>
          <w:szCs w:val="16"/>
          <w:lang w:val="ro-RO" w:eastAsia="en-US"/>
        </w:rPr>
        <w:t xml:space="preserve">   </w:t>
      </w:r>
      <w:r w:rsidRPr="001D494B">
        <w:rPr>
          <w:rFonts w:ascii="Courier New" w:hAnsi="Courier New" w:cs="Courier New"/>
          <w:sz w:val="16"/>
          <w:szCs w:val="16"/>
          <w:lang w:val="ro-RO" w:eastAsia="en-US"/>
        </w:rPr>
        <w:t xml:space="preserve"> |   Semnătura  |</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|___________________________|______________________|______</w:t>
      </w:r>
      <w:r>
        <w:rPr>
          <w:rFonts w:ascii="Courier New" w:hAnsi="Courier New" w:cs="Courier New"/>
          <w:sz w:val="16"/>
          <w:szCs w:val="16"/>
          <w:lang w:val="ro-RO" w:eastAsia="en-US"/>
        </w:rPr>
        <w:t>___</w:t>
      </w:r>
      <w:r w:rsidRPr="001D494B">
        <w:rPr>
          <w:rFonts w:ascii="Courier New" w:hAnsi="Courier New" w:cs="Courier New"/>
          <w:sz w:val="16"/>
          <w:szCs w:val="16"/>
          <w:lang w:val="ro-RO" w:eastAsia="en-US"/>
        </w:rPr>
        <w:t>______|______________|</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Cadru didactic supervizor |                      |            </w:t>
      </w:r>
      <w:r>
        <w:rPr>
          <w:rFonts w:ascii="Courier New" w:hAnsi="Courier New" w:cs="Courier New"/>
          <w:sz w:val="16"/>
          <w:szCs w:val="16"/>
          <w:lang w:val="ro-RO" w:eastAsia="en-US"/>
        </w:rPr>
        <w:t xml:space="preserve">   </w:t>
      </w:r>
      <w:r w:rsidRPr="001D494B">
        <w:rPr>
          <w:rFonts w:ascii="Courier New" w:hAnsi="Courier New" w:cs="Courier New"/>
          <w:sz w:val="16"/>
          <w:szCs w:val="16"/>
          <w:lang w:val="ro-RO" w:eastAsia="en-US"/>
        </w:rPr>
        <w:t>|              |</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lastRenderedPageBreak/>
        <w:t>|___________________________|______________________|_________</w:t>
      </w:r>
      <w:r>
        <w:rPr>
          <w:rFonts w:ascii="Courier New" w:hAnsi="Courier New" w:cs="Courier New"/>
          <w:sz w:val="16"/>
          <w:szCs w:val="16"/>
          <w:lang w:val="ro-RO" w:eastAsia="en-US"/>
        </w:rPr>
        <w:t>___</w:t>
      </w:r>
      <w:r w:rsidRPr="001D494B">
        <w:rPr>
          <w:rFonts w:ascii="Courier New" w:hAnsi="Courier New" w:cs="Courier New"/>
          <w:sz w:val="16"/>
          <w:szCs w:val="16"/>
          <w:lang w:val="ro-RO" w:eastAsia="en-US"/>
        </w:rPr>
        <w:t>___|______________|</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Tutore                    |                      |            </w:t>
      </w:r>
      <w:r>
        <w:rPr>
          <w:rFonts w:ascii="Courier New" w:hAnsi="Courier New" w:cs="Courier New"/>
          <w:sz w:val="16"/>
          <w:szCs w:val="16"/>
          <w:lang w:val="ro-RO" w:eastAsia="en-US"/>
        </w:rPr>
        <w:t xml:space="preserve">   </w:t>
      </w:r>
      <w:r w:rsidRPr="001D494B">
        <w:rPr>
          <w:rFonts w:ascii="Courier New" w:hAnsi="Courier New" w:cs="Courier New"/>
          <w:sz w:val="16"/>
          <w:szCs w:val="16"/>
          <w:lang w:val="ro-RO" w:eastAsia="en-US"/>
        </w:rPr>
        <w:t>|              |</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|___________________________|______________________|___________</w:t>
      </w:r>
      <w:r>
        <w:rPr>
          <w:rFonts w:ascii="Courier New" w:hAnsi="Courier New" w:cs="Courier New"/>
          <w:sz w:val="16"/>
          <w:szCs w:val="16"/>
          <w:lang w:val="ro-RO" w:eastAsia="en-US"/>
        </w:rPr>
        <w:t>___</w:t>
      </w:r>
      <w:r w:rsidRPr="001D494B">
        <w:rPr>
          <w:rFonts w:ascii="Courier New" w:hAnsi="Courier New" w:cs="Courier New"/>
          <w:sz w:val="16"/>
          <w:szCs w:val="16"/>
          <w:lang w:val="ro-RO" w:eastAsia="en-US"/>
        </w:rPr>
        <w:t>_|______________|</w:t>
      </w:r>
    </w:p>
    <w:p w:rsidR="00E77088" w:rsidRPr="001D494B" w:rsidRDefault="00E77088" w:rsidP="00E77088">
      <w:pPr>
        <w:overflowPunct/>
        <w:spacing w:line="480" w:lineRule="auto"/>
        <w:jc w:val="both"/>
        <w:textAlignment w:val="auto"/>
        <w:rPr>
          <w:rFonts w:ascii="Courier New" w:hAnsi="Courier New" w:cs="Courier New"/>
          <w:sz w:val="16"/>
          <w:szCs w:val="16"/>
          <w:lang w:val="ro-RO" w:eastAsia="en-US"/>
        </w:rPr>
      </w:pPr>
      <w:r w:rsidRPr="001D494B">
        <w:rPr>
          <w:rFonts w:ascii="Courier New" w:hAnsi="Courier New" w:cs="Courier New"/>
          <w:sz w:val="16"/>
          <w:szCs w:val="16"/>
          <w:lang w:val="ro-RO" w:eastAsia="en-US"/>
        </w:rPr>
        <w:t xml:space="preserve">| Data                      |                      |            </w:t>
      </w:r>
      <w:r>
        <w:rPr>
          <w:rFonts w:ascii="Courier New" w:hAnsi="Courier New" w:cs="Courier New"/>
          <w:sz w:val="16"/>
          <w:szCs w:val="16"/>
          <w:lang w:val="ro-RO" w:eastAsia="en-US"/>
        </w:rPr>
        <w:t xml:space="preserve">   </w:t>
      </w:r>
      <w:r w:rsidRPr="001D494B">
        <w:rPr>
          <w:rFonts w:ascii="Courier New" w:hAnsi="Courier New" w:cs="Courier New"/>
          <w:sz w:val="16"/>
          <w:szCs w:val="16"/>
          <w:lang w:val="ro-RO" w:eastAsia="en-US"/>
        </w:rPr>
        <w:t>|              |</w:t>
      </w:r>
    </w:p>
    <w:p w:rsidR="005F480E" w:rsidRPr="00CA40FA" w:rsidRDefault="00E77088" w:rsidP="00E77088">
      <w:pPr>
        <w:overflowPunct/>
        <w:spacing w:line="480" w:lineRule="auto"/>
        <w:jc w:val="both"/>
        <w:textAlignment w:val="auto"/>
        <w:rPr>
          <w:rFonts w:ascii="Verdana" w:hAnsi="Verdana"/>
          <w:b/>
          <w:sz w:val="18"/>
          <w:lang w:val="ro-RO"/>
        </w:rPr>
      </w:pPr>
      <w:r w:rsidRPr="001D494B">
        <w:rPr>
          <w:rFonts w:ascii="Courier New" w:hAnsi="Courier New" w:cs="Courier New"/>
          <w:sz w:val="16"/>
          <w:szCs w:val="16"/>
          <w:lang w:val="ro-RO" w:eastAsia="en-US"/>
        </w:rPr>
        <w:t>|___________________________|______________________|___________</w:t>
      </w:r>
      <w:r>
        <w:rPr>
          <w:rFonts w:ascii="Courier New" w:hAnsi="Courier New" w:cs="Courier New"/>
          <w:sz w:val="16"/>
          <w:szCs w:val="16"/>
          <w:lang w:val="ro-RO" w:eastAsia="en-US"/>
        </w:rPr>
        <w:t>___</w:t>
      </w:r>
      <w:r w:rsidRPr="001D494B">
        <w:rPr>
          <w:rFonts w:ascii="Courier New" w:hAnsi="Courier New" w:cs="Courier New"/>
          <w:sz w:val="16"/>
          <w:szCs w:val="16"/>
          <w:lang w:val="ro-RO" w:eastAsia="en-US"/>
        </w:rPr>
        <w:t>_|______________|</w:t>
      </w:r>
    </w:p>
    <w:sectPr w:rsidR="005F480E" w:rsidRPr="00CA40FA" w:rsidSect="003B2A4E">
      <w:headerReference w:type="default" r:id="rId9"/>
      <w:footerReference w:type="default" r:id="rId10"/>
      <w:pgSz w:w="11907" w:h="16840" w:code="9"/>
      <w:pgMar w:top="567" w:right="1134" w:bottom="567" w:left="1134" w:header="709" w:footer="5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58" w:rsidRDefault="00365F58">
      <w:r>
        <w:separator/>
      </w:r>
    </w:p>
  </w:endnote>
  <w:endnote w:type="continuationSeparator" w:id="0">
    <w:p w:rsidR="00365F58" w:rsidRDefault="0036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sonText MR">
    <w:altName w:val="Arial"/>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7A" w:rsidRPr="00B5671A" w:rsidRDefault="00D2547A" w:rsidP="00892DFA">
    <w:pPr>
      <w:pStyle w:val="Footer"/>
      <w:jc w:val="center"/>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58" w:rsidRDefault="00365F58">
      <w:r>
        <w:separator/>
      </w:r>
    </w:p>
  </w:footnote>
  <w:footnote w:type="continuationSeparator" w:id="0">
    <w:p w:rsidR="00365F58" w:rsidRDefault="00365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DE" w:rsidRDefault="00F01F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756"/>
    <w:multiLevelType w:val="hybridMultilevel"/>
    <w:tmpl w:val="C1FA365C"/>
    <w:lvl w:ilvl="0" w:tplc="0418000F">
      <w:start w:val="1"/>
      <w:numFmt w:val="decimal"/>
      <w:lvlText w:val="%1."/>
      <w:lvlJc w:val="left"/>
      <w:pPr>
        <w:tabs>
          <w:tab w:val="num" w:pos="1800"/>
        </w:tabs>
        <w:ind w:left="1800" w:hanging="360"/>
      </w:pPr>
    </w:lvl>
    <w:lvl w:ilvl="1" w:tplc="04180019">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 w15:restartNumberingAfterBreak="0">
    <w:nsid w:val="049B61A5"/>
    <w:multiLevelType w:val="multilevel"/>
    <w:tmpl w:val="99D05FAE"/>
    <w:lvl w:ilvl="0">
      <w:start w:val="2"/>
      <w:numFmt w:val="upperRoman"/>
      <w:lvlText w:val="%1."/>
      <w:lvlJc w:val="left"/>
      <w:pPr>
        <w:tabs>
          <w:tab w:val="num" w:pos="720"/>
        </w:tabs>
        <w:ind w:left="720" w:hanging="720"/>
      </w:pPr>
      <w:rPr>
        <w:rFonts w:hint="default"/>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 w15:restartNumberingAfterBreak="0">
    <w:nsid w:val="060A6D57"/>
    <w:multiLevelType w:val="hybridMultilevel"/>
    <w:tmpl w:val="899232C2"/>
    <w:lvl w:ilvl="0" w:tplc="53B6E12A">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23450"/>
    <w:multiLevelType w:val="hybridMultilevel"/>
    <w:tmpl w:val="30385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3541D6"/>
    <w:multiLevelType w:val="hybridMultilevel"/>
    <w:tmpl w:val="D10EC662"/>
    <w:lvl w:ilvl="0" w:tplc="04180003">
      <w:start w:val="1"/>
      <w:numFmt w:val="bullet"/>
      <w:lvlText w:val="o"/>
      <w:lvlJc w:val="left"/>
      <w:pPr>
        <w:tabs>
          <w:tab w:val="num" w:pos="1800"/>
        </w:tabs>
        <w:ind w:left="1800" w:hanging="360"/>
      </w:pPr>
      <w:rPr>
        <w:rFonts w:ascii="Courier New" w:hAnsi="Courier New" w:cs="Courier New"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EC3C04"/>
    <w:multiLevelType w:val="hybridMultilevel"/>
    <w:tmpl w:val="284A03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62E69"/>
    <w:multiLevelType w:val="hybridMultilevel"/>
    <w:tmpl w:val="57CA4644"/>
    <w:lvl w:ilvl="0" w:tplc="4E28D86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 w15:restartNumberingAfterBreak="0">
    <w:nsid w:val="3423544A"/>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78F29AE"/>
    <w:multiLevelType w:val="hybridMultilevel"/>
    <w:tmpl w:val="A6440726"/>
    <w:lvl w:ilvl="0" w:tplc="0418000F">
      <w:start w:val="1"/>
      <w:numFmt w:val="decimal"/>
      <w:lvlText w:val="%1."/>
      <w:lvlJc w:val="left"/>
      <w:pPr>
        <w:tabs>
          <w:tab w:val="num" w:pos="720"/>
        </w:tabs>
        <w:ind w:left="720" w:hanging="360"/>
      </w:pPr>
      <w:rPr>
        <w:rFonts w:hint="default"/>
      </w:rPr>
    </w:lvl>
    <w:lvl w:ilvl="1" w:tplc="9664F808">
      <w:start w:val="1"/>
      <w:numFmt w:val="none"/>
      <w:lvlText w:val="1."/>
      <w:lvlJc w:val="left"/>
      <w:pPr>
        <w:tabs>
          <w:tab w:val="num" w:pos="1440"/>
        </w:tabs>
        <w:ind w:left="1440" w:hanging="360"/>
      </w:pPr>
      <w:rPr>
        <w:rFonts w:hint="default"/>
        <w:b w:val="0"/>
        <w:i w:val="0"/>
      </w:rPr>
    </w:lvl>
    <w:lvl w:ilvl="2" w:tplc="8A463CD4">
      <w:start w:val="1"/>
      <w:numFmt w:val="upperRoman"/>
      <w:lvlText w:val="%3."/>
      <w:lvlJc w:val="left"/>
      <w:pPr>
        <w:tabs>
          <w:tab w:val="num" w:pos="2700"/>
        </w:tabs>
        <w:ind w:left="2700" w:hanging="720"/>
      </w:pPr>
      <w:rPr>
        <w:rFonts w:hint="default"/>
        <w:i w:val="0"/>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DFC3B9B"/>
    <w:multiLevelType w:val="hybridMultilevel"/>
    <w:tmpl w:val="9DB0D8E0"/>
    <w:lvl w:ilvl="0" w:tplc="38D83460">
      <w:start w:val="1"/>
      <w:numFmt w:val="decimal"/>
      <w:lvlText w:val="(%1)"/>
      <w:lvlJc w:val="left"/>
      <w:pPr>
        <w:ind w:left="780" w:hanging="405"/>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0" w15:restartNumberingAfterBreak="0">
    <w:nsid w:val="3F7709BE"/>
    <w:multiLevelType w:val="multilevel"/>
    <w:tmpl w:val="BDB8CA3A"/>
    <w:lvl w:ilvl="0">
      <w:start w:val="13"/>
      <w:numFmt w:val="decimal"/>
      <w:lvlText w:val="%1"/>
      <w:lvlJc w:val="left"/>
      <w:pPr>
        <w:tabs>
          <w:tab w:val="num" w:pos="540"/>
        </w:tabs>
        <w:ind w:left="540" w:hanging="540"/>
      </w:pPr>
      <w:rPr>
        <w:rFonts w:hint="default"/>
      </w:rPr>
    </w:lvl>
    <w:lvl w:ilvl="1">
      <w:start w:val="1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62535B4"/>
    <w:multiLevelType w:val="hybridMultilevel"/>
    <w:tmpl w:val="53C65CFA"/>
    <w:lvl w:ilvl="0" w:tplc="55B0BD50">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2" w15:restartNumberingAfterBreak="0">
    <w:nsid w:val="484A7C8B"/>
    <w:multiLevelType w:val="hybridMultilevel"/>
    <w:tmpl w:val="084456D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4FDE493F"/>
    <w:multiLevelType w:val="hybridMultilevel"/>
    <w:tmpl w:val="0C08D966"/>
    <w:lvl w:ilvl="0" w:tplc="B3A0B34E">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39175F"/>
    <w:multiLevelType w:val="hybridMultilevel"/>
    <w:tmpl w:val="AA18E69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58922596"/>
    <w:multiLevelType w:val="hybridMultilevel"/>
    <w:tmpl w:val="0640F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6162E"/>
    <w:multiLevelType w:val="hybridMultilevel"/>
    <w:tmpl w:val="F3CC7014"/>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B62AE2"/>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EDA1E43"/>
    <w:multiLevelType w:val="hybridMultilevel"/>
    <w:tmpl w:val="9D809DCC"/>
    <w:lvl w:ilvl="0" w:tplc="65CC9BC0">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9" w15:restartNumberingAfterBreak="0">
    <w:nsid w:val="631728D9"/>
    <w:multiLevelType w:val="hybridMultilevel"/>
    <w:tmpl w:val="E2E8980A"/>
    <w:lvl w:ilvl="0" w:tplc="E4984308">
      <w:start w:val="1"/>
      <w:numFmt w:val="upperRoman"/>
      <w:lvlText w:val="%1."/>
      <w:lvlJc w:val="left"/>
      <w:pPr>
        <w:tabs>
          <w:tab w:val="num" w:pos="720"/>
        </w:tabs>
        <w:ind w:left="720" w:hanging="720"/>
      </w:pPr>
      <w:rPr>
        <w:rFonts w:hint="default"/>
        <w:i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0" w15:restartNumberingAfterBreak="0">
    <w:nsid w:val="658B62A4"/>
    <w:multiLevelType w:val="hybridMultilevel"/>
    <w:tmpl w:val="E5E2AE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672B39AF"/>
    <w:multiLevelType w:val="hybridMultilevel"/>
    <w:tmpl w:val="CCFEACEC"/>
    <w:lvl w:ilvl="0" w:tplc="A7CEF82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2" w15:restartNumberingAfterBreak="0">
    <w:nsid w:val="6A714973"/>
    <w:multiLevelType w:val="hybridMultilevel"/>
    <w:tmpl w:val="F7CCFC34"/>
    <w:lvl w:ilvl="0" w:tplc="69A09CC0">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3" w15:restartNumberingAfterBreak="0">
    <w:nsid w:val="6D7F70E6"/>
    <w:multiLevelType w:val="hybridMultilevel"/>
    <w:tmpl w:val="0FAED6B2"/>
    <w:lvl w:ilvl="0" w:tplc="14EC0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E57B1D"/>
    <w:multiLevelType w:val="hybridMultilevel"/>
    <w:tmpl w:val="CEC052C2"/>
    <w:lvl w:ilvl="0" w:tplc="041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EA6A01"/>
    <w:multiLevelType w:val="hybridMultilevel"/>
    <w:tmpl w:val="5BFC5A5A"/>
    <w:lvl w:ilvl="0" w:tplc="0418000F">
      <w:start w:val="19"/>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6" w15:restartNumberingAfterBreak="0">
    <w:nsid w:val="7CA76058"/>
    <w:multiLevelType w:val="hybridMultilevel"/>
    <w:tmpl w:val="3140C064"/>
    <w:lvl w:ilvl="0" w:tplc="0418000F">
      <w:start w:val="1"/>
      <w:numFmt w:val="decimal"/>
      <w:lvlText w:val="%1."/>
      <w:lvlJc w:val="left"/>
      <w:pPr>
        <w:tabs>
          <w:tab w:val="num" w:pos="1440"/>
        </w:tabs>
        <w:ind w:left="1440" w:hanging="360"/>
      </w:pPr>
    </w:lvl>
    <w:lvl w:ilvl="1" w:tplc="75445500">
      <w:start w:val="2"/>
      <w:numFmt w:val="upperRoman"/>
      <w:lvlText w:val="%2."/>
      <w:lvlJc w:val="left"/>
      <w:pPr>
        <w:tabs>
          <w:tab w:val="num" w:pos="2520"/>
        </w:tabs>
        <w:ind w:left="2520" w:hanging="720"/>
      </w:pPr>
      <w:rPr>
        <w:rFonts w:hint="default"/>
        <w:i w:val="0"/>
      </w:r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7" w15:restartNumberingAfterBreak="0">
    <w:nsid w:val="7EDF7CEC"/>
    <w:multiLevelType w:val="hybridMultilevel"/>
    <w:tmpl w:val="494401C8"/>
    <w:lvl w:ilvl="0" w:tplc="D79C2C24">
      <w:start w:val="1"/>
      <w:numFmt w:val="decimal"/>
      <w:lvlText w:val="%1."/>
      <w:lvlJc w:val="left"/>
      <w:pPr>
        <w:tabs>
          <w:tab w:val="num" w:pos="360"/>
        </w:tabs>
        <w:ind w:left="360" w:hanging="360"/>
      </w:pPr>
      <w:rPr>
        <w:rFonts w:hint="default"/>
        <w:b/>
        <w:i w:val="0"/>
      </w:rPr>
    </w:lvl>
    <w:lvl w:ilvl="1" w:tplc="04180019" w:tentative="1">
      <w:start w:val="1"/>
      <w:numFmt w:val="lowerLetter"/>
      <w:lvlText w:val="%2."/>
      <w:lvlJc w:val="left"/>
      <w:pPr>
        <w:tabs>
          <w:tab w:val="num" w:pos="-360"/>
        </w:tabs>
        <w:ind w:left="-360" w:hanging="360"/>
      </w:pPr>
    </w:lvl>
    <w:lvl w:ilvl="2" w:tplc="0418001B" w:tentative="1">
      <w:start w:val="1"/>
      <w:numFmt w:val="lowerRoman"/>
      <w:lvlText w:val="%3."/>
      <w:lvlJc w:val="right"/>
      <w:pPr>
        <w:tabs>
          <w:tab w:val="num" w:pos="360"/>
        </w:tabs>
        <w:ind w:left="360" w:hanging="180"/>
      </w:pPr>
    </w:lvl>
    <w:lvl w:ilvl="3" w:tplc="0418000F" w:tentative="1">
      <w:start w:val="1"/>
      <w:numFmt w:val="decimal"/>
      <w:lvlText w:val="%4."/>
      <w:lvlJc w:val="left"/>
      <w:pPr>
        <w:tabs>
          <w:tab w:val="num" w:pos="1080"/>
        </w:tabs>
        <w:ind w:left="1080" w:hanging="360"/>
      </w:pPr>
    </w:lvl>
    <w:lvl w:ilvl="4" w:tplc="04180019" w:tentative="1">
      <w:start w:val="1"/>
      <w:numFmt w:val="lowerLetter"/>
      <w:lvlText w:val="%5."/>
      <w:lvlJc w:val="left"/>
      <w:pPr>
        <w:tabs>
          <w:tab w:val="num" w:pos="1800"/>
        </w:tabs>
        <w:ind w:left="1800" w:hanging="360"/>
      </w:pPr>
    </w:lvl>
    <w:lvl w:ilvl="5" w:tplc="0418001B" w:tentative="1">
      <w:start w:val="1"/>
      <w:numFmt w:val="lowerRoman"/>
      <w:lvlText w:val="%6."/>
      <w:lvlJc w:val="right"/>
      <w:pPr>
        <w:tabs>
          <w:tab w:val="num" w:pos="2520"/>
        </w:tabs>
        <w:ind w:left="2520" w:hanging="180"/>
      </w:pPr>
    </w:lvl>
    <w:lvl w:ilvl="6" w:tplc="0418000F" w:tentative="1">
      <w:start w:val="1"/>
      <w:numFmt w:val="decimal"/>
      <w:lvlText w:val="%7."/>
      <w:lvlJc w:val="left"/>
      <w:pPr>
        <w:tabs>
          <w:tab w:val="num" w:pos="3240"/>
        </w:tabs>
        <w:ind w:left="3240" w:hanging="360"/>
      </w:pPr>
    </w:lvl>
    <w:lvl w:ilvl="7" w:tplc="04180019" w:tentative="1">
      <w:start w:val="1"/>
      <w:numFmt w:val="lowerLetter"/>
      <w:lvlText w:val="%8."/>
      <w:lvlJc w:val="left"/>
      <w:pPr>
        <w:tabs>
          <w:tab w:val="num" w:pos="3960"/>
        </w:tabs>
        <w:ind w:left="3960" w:hanging="360"/>
      </w:pPr>
    </w:lvl>
    <w:lvl w:ilvl="8" w:tplc="0418001B" w:tentative="1">
      <w:start w:val="1"/>
      <w:numFmt w:val="lowerRoman"/>
      <w:lvlText w:val="%9."/>
      <w:lvlJc w:val="right"/>
      <w:pPr>
        <w:tabs>
          <w:tab w:val="num" w:pos="4680"/>
        </w:tabs>
        <w:ind w:left="4680" w:hanging="180"/>
      </w:pPr>
    </w:lvl>
  </w:abstractNum>
  <w:abstractNum w:abstractNumId="28" w15:restartNumberingAfterBreak="0">
    <w:nsid w:val="7F6113B6"/>
    <w:multiLevelType w:val="hybridMultilevel"/>
    <w:tmpl w:val="52C01CC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7F727F6F"/>
    <w:multiLevelType w:val="hybridMultilevel"/>
    <w:tmpl w:val="4AD65FD0"/>
    <w:lvl w:ilvl="0" w:tplc="69A09CC0">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13"/>
        </w:tabs>
        <w:ind w:left="713" w:hanging="360"/>
      </w:pPr>
    </w:lvl>
    <w:lvl w:ilvl="2" w:tplc="0418001B" w:tentative="1">
      <w:start w:val="1"/>
      <w:numFmt w:val="lowerRoman"/>
      <w:lvlText w:val="%3."/>
      <w:lvlJc w:val="right"/>
      <w:pPr>
        <w:tabs>
          <w:tab w:val="num" w:pos="1433"/>
        </w:tabs>
        <w:ind w:left="1433" w:hanging="180"/>
      </w:pPr>
    </w:lvl>
    <w:lvl w:ilvl="3" w:tplc="0418000F" w:tentative="1">
      <w:start w:val="1"/>
      <w:numFmt w:val="decimal"/>
      <w:lvlText w:val="%4."/>
      <w:lvlJc w:val="left"/>
      <w:pPr>
        <w:tabs>
          <w:tab w:val="num" w:pos="2153"/>
        </w:tabs>
        <w:ind w:left="2153" w:hanging="360"/>
      </w:pPr>
    </w:lvl>
    <w:lvl w:ilvl="4" w:tplc="04180019" w:tentative="1">
      <w:start w:val="1"/>
      <w:numFmt w:val="lowerLetter"/>
      <w:lvlText w:val="%5."/>
      <w:lvlJc w:val="left"/>
      <w:pPr>
        <w:tabs>
          <w:tab w:val="num" w:pos="2873"/>
        </w:tabs>
        <w:ind w:left="2873" w:hanging="360"/>
      </w:pPr>
    </w:lvl>
    <w:lvl w:ilvl="5" w:tplc="0418001B" w:tentative="1">
      <w:start w:val="1"/>
      <w:numFmt w:val="lowerRoman"/>
      <w:lvlText w:val="%6."/>
      <w:lvlJc w:val="right"/>
      <w:pPr>
        <w:tabs>
          <w:tab w:val="num" w:pos="3593"/>
        </w:tabs>
        <w:ind w:left="3593" w:hanging="180"/>
      </w:pPr>
    </w:lvl>
    <w:lvl w:ilvl="6" w:tplc="0418000F" w:tentative="1">
      <w:start w:val="1"/>
      <w:numFmt w:val="decimal"/>
      <w:lvlText w:val="%7."/>
      <w:lvlJc w:val="left"/>
      <w:pPr>
        <w:tabs>
          <w:tab w:val="num" w:pos="4313"/>
        </w:tabs>
        <w:ind w:left="4313" w:hanging="360"/>
      </w:pPr>
    </w:lvl>
    <w:lvl w:ilvl="7" w:tplc="04180019" w:tentative="1">
      <w:start w:val="1"/>
      <w:numFmt w:val="lowerLetter"/>
      <w:lvlText w:val="%8."/>
      <w:lvlJc w:val="left"/>
      <w:pPr>
        <w:tabs>
          <w:tab w:val="num" w:pos="5033"/>
        </w:tabs>
        <w:ind w:left="5033" w:hanging="360"/>
      </w:pPr>
    </w:lvl>
    <w:lvl w:ilvl="8" w:tplc="0418001B" w:tentative="1">
      <w:start w:val="1"/>
      <w:numFmt w:val="lowerRoman"/>
      <w:lvlText w:val="%9."/>
      <w:lvlJc w:val="right"/>
      <w:pPr>
        <w:tabs>
          <w:tab w:val="num" w:pos="5753"/>
        </w:tabs>
        <w:ind w:left="5753" w:hanging="180"/>
      </w:pPr>
    </w:lvl>
  </w:abstractNum>
  <w:num w:numId="1">
    <w:abstractNumId w:val="4"/>
  </w:num>
  <w:num w:numId="2">
    <w:abstractNumId w:val="0"/>
  </w:num>
  <w:num w:numId="3">
    <w:abstractNumId w:val="6"/>
  </w:num>
  <w:num w:numId="4">
    <w:abstractNumId w:val="12"/>
  </w:num>
  <w:num w:numId="5">
    <w:abstractNumId w:val="20"/>
  </w:num>
  <w:num w:numId="6">
    <w:abstractNumId w:val="8"/>
  </w:num>
  <w:num w:numId="7">
    <w:abstractNumId w:val="28"/>
  </w:num>
  <w:num w:numId="8">
    <w:abstractNumId w:val="14"/>
  </w:num>
  <w:num w:numId="9">
    <w:abstractNumId w:val="26"/>
  </w:num>
  <w:num w:numId="10">
    <w:abstractNumId w:val="19"/>
  </w:num>
  <w:num w:numId="11">
    <w:abstractNumId w:val="27"/>
  </w:num>
  <w:num w:numId="12">
    <w:abstractNumId w:val="1"/>
  </w:num>
  <w:num w:numId="13">
    <w:abstractNumId w:val="17"/>
  </w:num>
  <w:num w:numId="14">
    <w:abstractNumId w:val="7"/>
  </w:num>
  <w:num w:numId="15">
    <w:abstractNumId w:val="25"/>
  </w:num>
  <w:num w:numId="16">
    <w:abstractNumId w:val="10"/>
  </w:num>
  <w:num w:numId="17">
    <w:abstractNumId w:val="23"/>
  </w:num>
  <w:num w:numId="18">
    <w:abstractNumId w:val="24"/>
  </w:num>
  <w:num w:numId="19">
    <w:abstractNumId w:val="13"/>
  </w:num>
  <w:num w:numId="20">
    <w:abstractNumId w:val="2"/>
  </w:num>
  <w:num w:numId="21">
    <w:abstractNumId w:val="16"/>
  </w:num>
  <w:num w:numId="22">
    <w:abstractNumId w:val="18"/>
  </w:num>
  <w:num w:numId="23">
    <w:abstractNumId w:val="22"/>
  </w:num>
  <w:num w:numId="24">
    <w:abstractNumId w:val="29"/>
  </w:num>
  <w:num w:numId="25">
    <w:abstractNumId w:val="21"/>
  </w:num>
  <w:num w:numId="26">
    <w:abstractNumId w:val="11"/>
  </w:num>
  <w:num w:numId="27">
    <w:abstractNumId w:val="15"/>
  </w:num>
  <w:num w:numId="28">
    <w:abstractNumId w:val="5"/>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6"/>
    <w:rsid w:val="0000414D"/>
    <w:rsid w:val="00041E64"/>
    <w:rsid w:val="00060BA6"/>
    <w:rsid w:val="00082B64"/>
    <w:rsid w:val="0009506B"/>
    <w:rsid w:val="000B0CF0"/>
    <w:rsid w:val="000F167B"/>
    <w:rsid w:val="00102A6E"/>
    <w:rsid w:val="0011142F"/>
    <w:rsid w:val="00131E55"/>
    <w:rsid w:val="00137785"/>
    <w:rsid w:val="00141497"/>
    <w:rsid w:val="00157F6E"/>
    <w:rsid w:val="001A2D74"/>
    <w:rsid w:val="002008C4"/>
    <w:rsid w:val="00202D09"/>
    <w:rsid w:val="0021436D"/>
    <w:rsid w:val="0021512F"/>
    <w:rsid w:val="00217095"/>
    <w:rsid w:val="0025201A"/>
    <w:rsid w:val="00271A43"/>
    <w:rsid w:val="002A566F"/>
    <w:rsid w:val="002C49D8"/>
    <w:rsid w:val="002C7433"/>
    <w:rsid w:val="002D458D"/>
    <w:rsid w:val="002E411B"/>
    <w:rsid w:val="002F1673"/>
    <w:rsid w:val="002F547C"/>
    <w:rsid w:val="003020BB"/>
    <w:rsid w:val="00307392"/>
    <w:rsid w:val="00314144"/>
    <w:rsid w:val="003141A8"/>
    <w:rsid w:val="00323F3D"/>
    <w:rsid w:val="00354BF7"/>
    <w:rsid w:val="00365F58"/>
    <w:rsid w:val="00370213"/>
    <w:rsid w:val="00376785"/>
    <w:rsid w:val="003842FD"/>
    <w:rsid w:val="00385F03"/>
    <w:rsid w:val="00392287"/>
    <w:rsid w:val="003B2A4E"/>
    <w:rsid w:val="003D4B67"/>
    <w:rsid w:val="003E20B5"/>
    <w:rsid w:val="00416516"/>
    <w:rsid w:val="00430FFD"/>
    <w:rsid w:val="00442458"/>
    <w:rsid w:val="00442E20"/>
    <w:rsid w:val="004473F1"/>
    <w:rsid w:val="00475009"/>
    <w:rsid w:val="00477C04"/>
    <w:rsid w:val="004A5D00"/>
    <w:rsid w:val="004A6193"/>
    <w:rsid w:val="004B0478"/>
    <w:rsid w:val="004B3C53"/>
    <w:rsid w:val="004B3F75"/>
    <w:rsid w:val="004E1952"/>
    <w:rsid w:val="004F67E3"/>
    <w:rsid w:val="005378A6"/>
    <w:rsid w:val="00542A14"/>
    <w:rsid w:val="0054408F"/>
    <w:rsid w:val="00576157"/>
    <w:rsid w:val="005972C6"/>
    <w:rsid w:val="005A6F81"/>
    <w:rsid w:val="005C41CF"/>
    <w:rsid w:val="005E49ED"/>
    <w:rsid w:val="005F480E"/>
    <w:rsid w:val="00605907"/>
    <w:rsid w:val="006167E0"/>
    <w:rsid w:val="00631EBE"/>
    <w:rsid w:val="006355E3"/>
    <w:rsid w:val="00654AF8"/>
    <w:rsid w:val="00664500"/>
    <w:rsid w:val="00696956"/>
    <w:rsid w:val="006A698F"/>
    <w:rsid w:val="006E620C"/>
    <w:rsid w:val="006F77B5"/>
    <w:rsid w:val="00727DF9"/>
    <w:rsid w:val="007A5312"/>
    <w:rsid w:val="007C0F89"/>
    <w:rsid w:val="007C2C0B"/>
    <w:rsid w:val="007D253D"/>
    <w:rsid w:val="007D6670"/>
    <w:rsid w:val="008467CD"/>
    <w:rsid w:val="008541DC"/>
    <w:rsid w:val="00874595"/>
    <w:rsid w:val="00892DFA"/>
    <w:rsid w:val="008B3F35"/>
    <w:rsid w:val="008C3DC7"/>
    <w:rsid w:val="008F07A1"/>
    <w:rsid w:val="0090235C"/>
    <w:rsid w:val="00906ADA"/>
    <w:rsid w:val="00930539"/>
    <w:rsid w:val="00941CAF"/>
    <w:rsid w:val="009428B1"/>
    <w:rsid w:val="00947114"/>
    <w:rsid w:val="00970F17"/>
    <w:rsid w:val="0099362B"/>
    <w:rsid w:val="00997C47"/>
    <w:rsid w:val="009C22CB"/>
    <w:rsid w:val="009F40C4"/>
    <w:rsid w:val="00A07657"/>
    <w:rsid w:val="00A15BE0"/>
    <w:rsid w:val="00A31B60"/>
    <w:rsid w:val="00A5382B"/>
    <w:rsid w:val="00A62320"/>
    <w:rsid w:val="00A80D49"/>
    <w:rsid w:val="00A94B6A"/>
    <w:rsid w:val="00AD4F2D"/>
    <w:rsid w:val="00AE15F6"/>
    <w:rsid w:val="00B5671A"/>
    <w:rsid w:val="00B56E85"/>
    <w:rsid w:val="00B61C40"/>
    <w:rsid w:val="00B70A88"/>
    <w:rsid w:val="00B74D67"/>
    <w:rsid w:val="00BC2D00"/>
    <w:rsid w:val="00BD1754"/>
    <w:rsid w:val="00BD79FF"/>
    <w:rsid w:val="00BE4390"/>
    <w:rsid w:val="00C01798"/>
    <w:rsid w:val="00C23506"/>
    <w:rsid w:val="00C408C6"/>
    <w:rsid w:val="00C56E5C"/>
    <w:rsid w:val="00C57414"/>
    <w:rsid w:val="00C57DEC"/>
    <w:rsid w:val="00C631D4"/>
    <w:rsid w:val="00C64C18"/>
    <w:rsid w:val="00C87D65"/>
    <w:rsid w:val="00CA40FA"/>
    <w:rsid w:val="00CA77C0"/>
    <w:rsid w:val="00CB35F8"/>
    <w:rsid w:val="00CC0505"/>
    <w:rsid w:val="00CC141E"/>
    <w:rsid w:val="00CC1E09"/>
    <w:rsid w:val="00CC4813"/>
    <w:rsid w:val="00CC5E21"/>
    <w:rsid w:val="00CE0365"/>
    <w:rsid w:val="00D1233A"/>
    <w:rsid w:val="00D2547A"/>
    <w:rsid w:val="00D93CED"/>
    <w:rsid w:val="00D9590D"/>
    <w:rsid w:val="00DB2A80"/>
    <w:rsid w:val="00E0138F"/>
    <w:rsid w:val="00E03E6F"/>
    <w:rsid w:val="00E42858"/>
    <w:rsid w:val="00E539AD"/>
    <w:rsid w:val="00E551DE"/>
    <w:rsid w:val="00E61DFC"/>
    <w:rsid w:val="00E64058"/>
    <w:rsid w:val="00E73E18"/>
    <w:rsid w:val="00E77088"/>
    <w:rsid w:val="00E904CC"/>
    <w:rsid w:val="00EB6C90"/>
    <w:rsid w:val="00EC4FDF"/>
    <w:rsid w:val="00ED399C"/>
    <w:rsid w:val="00F01FDE"/>
    <w:rsid w:val="00F1484C"/>
    <w:rsid w:val="00F245BE"/>
    <w:rsid w:val="00F26207"/>
    <w:rsid w:val="00F511A0"/>
    <w:rsid w:val="00F72977"/>
    <w:rsid w:val="00FB37FA"/>
    <w:rsid w:val="00FD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11C8BC-8D29-43FB-834D-EECD59AC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ro-RO"/>
    </w:rPr>
  </w:style>
  <w:style w:type="paragraph" w:styleId="Heading1">
    <w:name w:val="heading 1"/>
    <w:basedOn w:val="Normal"/>
    <w:next w:val="Normal"/>
    <w:qFormat/>
    <w:pPr>
      <w:keepNext/>
      <w:outlineLvl w:val="0"/>
    </w:pPr>
    <w:rPr>
      <w:rFonts w:ascii="JansonText MR" w:hAnsi="JansonText MR"/>
      <w:b/>
      <w:sz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JansonText MR" w:hAnsi="JansonText MR"/>
      <w:b/>
      <w:sz w:val="20"/>
      <w:u w:val="single"/>
    </w:rPr>
  </w:style>
  <w:style w:type="paragraph" w:styleId="BodyText2">
    <w:name w:val="Body Text 2"/>
    <w:basedOn w:val="Normal"/>
    <w:pPr>
      <w:spacing w:after="120"/>
      <w:ind w:left="360"/>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styleId="BodyTextIndent3">
    <w:name w:val="Body Text Indent 3"/>
    <w:basedOn w:val="Normal"/>
    <w:pPr>
      <w:spacing w:after="120"/>
      <w:ind w:left="360"/>
    </w:pPr>
    <w:rPr>
      <w:sz w:val="16"/>
    </w:rPr>
  </w:style>
  <w:style w:type="paragraph" w:styleId="Header">
    <w:name w:val="header"/>
    <w:basedOn w:val="Normal"/>
    <w:link w:val="HeaderChar"/>
    <w:rsid w:val="00B5671A"/>
    <w:pPr>
      <w:tabs>
        <w:tab w:val="center" w:pos="4320"/>
        <w:tab w:val="right" w:pos="8640"/>
      </w:tabs>
    </w:pPr>
  </w:style>
  <w:style w:type="paragraph" w:styleId="Footer">
    <w:name w:val="footer"/>
    <w:basedOn w:val="Normal"/>
    <w:rsid w:val="00B5671A"/>
    <w:pPr>
      <w:tabs>
        <w:tab w:val="center" w:pos="4320"/>
        <w:tab w:val="right" w:pos="8640"/>
      </w:tabs>
    </w:pPr>
  </w:style>
  <w:style w:type="character" w:styleId="PageNumber">
    <w:name w:val="page number"/>
    <w:basedOn w:val="DefaultParagraphFont"/>
    <w:rsid w:val="00B5671A"/>
  </w:style>
  <w:style w:type="character" w:customStyle="1" w:styleId="HeaderChar">
    <w:name w:val="Header Char"/>
    <w:link w:val="Header"/>
    <w:rsid w:val="00892DFA"/>
    <w:rPr>
      <w:sz w:val="24"/>
      <w:lang w:val="en-US" w:eastAsia="ro-RO" w:bidi="ar-SA"/>
    </w:rPr>
  </w:style>
  <w:style w:type="paragraph" w:styleId="BodyTextIndent2">
    <w:name w:val="Body Text Indent 2"/>
    <w:basedOn w:val="Normal"/>
    <w:rsid w:val="0009506B"/>
    <w:pPr>
      <w:spacing w:after="120" w:line="480" w:lineRule="auto"/>
      <w:ind w:left="283"/>
    </w:pPr>
  </w:style>
  <w:style w:type="paragraph" w:styleId="NormalWeb">
    <w:name w:val="Normal (Web)"/>
    <w:basedOn w:val="Normal"/>
    <w:rsid w:val="0009506B"/>
    <w:pPr>
      <w:overflowPunct/>
      <w:autoSpaceDE/>
      <w:autoSpaceDN/>
      <w:adjustRightInd/>
      <w:spacing w:before="100" w:beforeAutospacing="1" w:after="100" w:afterAutospacing="1"/>
      <w:textAlignment w:val="auto"/>
    </w:pPr>
    <w:rPr>
      <w:color w:val="000000"/>
      <w:szCs w:val="24"/>
      <w:lang w:val="ro-RO"/>
    </w:rPr>
  </w:style>
  <w:style w:type="paragraph" w:styleId="Title">
    <w:name w:val="Title"/>
    <w:basedOn w:val="Normal"/>
    <w:qFormat/>
    <w:rsid w:val="00314144"/>
    <w:pPr>
      <w:overflowPunct/>
      <w:autoSpaceDE/>
      <w:autoSpaceDN/>
      <w:adjustRightInd/>
      <w:jc w:val="center"/>
      <w:textAlignment w:val="auto"/>
    </w:pPr>
    <w:rPr>
      <w:b/>
      <w:bCs/>
      <w:sz w:val="28"/>
      <w:szCs w:val="24"/>
      <w:lang w:val="ro-RO"/>
    </w:rPr>
  </w:style>
  <w:style w:type="table" w:styleId="TableGrid">
    <w:name w:val="Table Grid"/>
    <w:basedOn w:val="TableNormal"/>
    <w:rsid w:val="00DB2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02D09"/>
    <w:pPr>
      <w:spacing w:after="120"/>
      <w:ind w:left="283"/>
    </w:pPr>
  </w:style>
  <w:style w:type="character" w:customStyle="1" w:styleId="BodyTextIndentChar">
    <w:name w:val="Body Text Indent Char"/>
    <w:link w:val="BodyTextIndent"/>
    <w:rsid w:val="00202D09"/>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8234">
      <w:bodyDiv w:val="1"/>
      <w:marLeft w:val="0"/>
      <w:marRight w:val="0"/>
      <w:marTop w:val="0"/>
      <w:marBottom w:val="0"/>
      <w:divBdr>
        <w:top w:val="none" w:sz="0" w:space="0" w:color="auto"/>
        <w:left w:val="none" w:sz="0" w:space="0" w:color="auto"/>
        <w:bottom w:val="none" w:sz="0" w:space="0" w:color="auto"/>
        <w:right w:val="none" w:sz="0" w:space="0" w:color="auto"/>
      </w:divBdr>
    </w:div>
    <w:div w:id="785923907">
      <w:bodyDiv w:val="1"/>
      <w:marLeft w:val="0"/>
      <w:marRight w:val="0"/>
      <w:marTop w:val="0"/>
      <w:marBottom w:val="0"/>
      <w:divBdr>
        <w:top w:val="none" w:sz="0" w:space="0" w:color="auto"/>
        <w:left w:val="none" w:sz="0" w:space="0" w:color="auto"/>
        <w:bottom w:val="none" w:sz="0" w:space="0" w:color="auto"/>
        <w:right w:val="none" w:sz="0" w:space="0" w:color="auto"/>
      </w:divBdr>
    </w:div>
    <w:div w:id="1109660066">
      <w:bodyDiv w:val="1"/>
      <w:marLeft w:val="0"/>
      <w:marRight w:val="0"/>
      <w:marTop w:val="0"/>
      <w:marBottom w:val="0"/>
      <w:divBdr>
        <w:top w:val="none" w:sz="0" w:space="0" w:color="auto"/>
        <w:left w:val="none" w:sz="0" w:space="0" w:color="auto"/>
        <w:bottom w:val="none" w:sz="0" w:space="0" w:color="auto"/>
        <w:right w:val="none" w:sz="0" w:space="0" w:color="auto"/>
      </w:divBdr>
    </w:div>
    <w:div w:id="1378120540">
      <w:bodyDiv w:val="1"/>
      <w:marLeft w:val="0"/>
      <w:marRight w:val="0"/>
      <w:marTop w:val="0"/>
      <w:marBottom w:val="0"/>
      <w:divBdr>
        <w:top w:val="none" w:sz="0" w:space="0" w:color="auto"/>
        <w:left w:val="none" w:sz="0" w:space="0" w:color="auto"/>
        <w:bottom w:val="none" w:sz="0" w:space="0" w:color="auto"/>
        <w:right w:val="none" w:sz="0" w:space="0" w:color="auto"/>
      </w:divBdr>
    </w:div>
    <w:div w:id="18109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aff@staff.ubbcluj.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UBB</Company>
  <LinksUpToDate>false</LinksUpToDate>
  <CharactersWithSpaces>13272</CharactersWithSpaces>
  <SharedDoc>false</SharedDoc>
  <HLinks>
    <vt:vector size="6" baseType="variant">
      <vt:variant>
        <vt:i4>65662</vt:i4>
      </vt:variant>
      <vt:variant>
        <vt:i4>0</vt:i4>
      </vt:variant>
      <vt:variant>
        <vt:i4>0</vt:i4>
      </vt:variant>
      <vt:variant>
        <vt:i4>5</vt:i4>
      </vt:variant>
      <vt:variant>
        <vt:lpwstr>mailto:staff@staff.ubbcluj.ro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Sarmi</dc:creator>
  <cp:keywords/>
  <cp:lastModifiedBy>Corina</cp:lastModifiedBy>
  <cp:revision>2</cp:revision>
  <cp:lastPrinted>2010-04-28T12:46:00Z</cp:lastPrinted>
  <dcterms:created xsi:type="dcterms:W3CDTF">2020-07-07T10:06:00Z</dcterms:created>
  <dcterms:modified xsi:type="dcterms:W3CDTF">2020-07-07T10:06:00Z</dcterms:modified>
</cp:coreProperties>
</file>